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1"/>
        <w:gridCol w:w="1890"/>
        <w:gridCol w:w="2342"/>
        <w:gridCol w:w="555"/>
        <w:gridCol w:w="3160"/>
        <w:gridCol w:w="3115"/>
        <w:gridCol w:w="3092"/>
      </w:tblGrid>
      <w:tr w:rsidR="007A435A" w14:paraId="680D1697" w14:textId="77777777" w:rsidTr="00E63442">
        <w:trPr>
          <w:trHeight w:val="473"/>
        </w:trPr>
        <w:tc>
          <w:tcPr>
            <w:tcW w:w="3391" w:type="dxa"/>
            <w:gridSpan w:val="2"/>
            <w:vMerge w:val="restart"/>
            <w:tcBorders>
              <w:bottom w:val="single" w:sz="12" w:space="0" w:color="000000"/>
            </w:tcBorders>
          </w:tcPr>
          <w:p w14:paraId="74DC2943" w14:textId="77777777" w:rsidR="007A435A" w:rsidRDefault="007A435A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3D27F5D6" w14:textId="7F16BAC6" w:rsidR="007A435A" w:rsidRDefault="00E63442">
            <w:pPr>
              <w:pStyle w:val="TableParagraph"/>
              <w:ind w:left="496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6084C38" wp14:editId="1117DA2B">
                  <wp:extent cx="1698228" cy="1574800"/>
                  <wp:effectExtent l="0" t="0" r="3810" b="0"/>
                  <wp:docPr id="810325325" name="Picture 1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7596" cy="1583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897" w:type="dxa"/>
            <w:gridSpan w:val="2"/>
            <w:shd w:val="clear" w:color="auto" w:fill="009999"/>
          </w:tcPr>
          <w:p w14:paraId="410EEE61" w14:textId="77777777" w:rsidR="007A435A" w:rsidRDefault="00000000">
            <w:pPr>
              <w:pStyle w:val="TableParagraph"/>
              <w:spacing w:before="18"/>
              <w:ind w:left="113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Year:</w:t>
            </w:r>
          </w:p>
        </w:tc>
        <w:tc>
          <w:tcPr>
            <w:tcW w:w="3160" w:type="dxa"/>
          </w:tcPr>
          <w:p w14:paraId="74DBDEB2" w14:textId="77777777" w:rsidR="007A435A" w:rsidRDefault="00000000">
            <w:pPr>
              <w:pStyle w:val="TableParagraph"/>
              <w:spacing w:before="1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w w:val="125"/>
                <w:sz w:val="16"/>
              </w:rPr>
              <w:t>1/2</w:t>
            </w:r>
          </w:p>
        </w:tc>
        <w:tc>
          <w:tcPr>
            <w:tcW w:w="3115" w:type="dxa"/>
            <w:shd w:val="clear" w:color="auto" w:fill="009999"/>
          </w:tcPr>
          <w:p w14:paraId="31FB3C3D" w14:textId="77777777" w:rsidR="007A435A" w:rsidRDefault="00000000">
            <w:pPr>
              <w:pStyle w:val="TableParagraph"/>
              <w:spacing w:before="18"/>
              <w:ind w:left="9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Unit:</w:t>
            </w:r>
          </w:p>
        </w:tc>
        <w:tc>
          <w:tcPr>
            <w:tcW w:w="3092" w:type="dxa"/>
          </w:tcPr>
          <w:p w14:paraId="0E42C774" w14:textId="77777777" w:rsidR="007A435A" w:rsidRDefault="00000000">
            <w:pPr>
              <w:pStyle w:val="TableParagraph"/>
              <w:spacing w:before="18"/>
              <w:ind w:left="116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What</w:t>
            </w:r>
            <w:r>
              <w:rPr>
                <w:i/>
                <w:spacing w:val="46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has</w:t>
            </w:r>
            <w:r>
              <w:rPr>
                <w:i/>
                <w:spacing w:val="4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changed</w:t>
            </w:r>
            <w:r>
              <w:rPr>
                <w:i/>
                <w:spacing w:val="31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since</w:t>
            </w:r>
            <w:r>
              <w:rPr>
                <w:i/>
                <w:spacing w:val="12"/>
                <w:w w:val="130"/>
                <w:sz w:val="16"/>
              </w:rPr>
              <w:t xml:space="preserve"> </w:t>
            </w:r>
            <w:proofErr w:type="gramStart"/>
            <w:r>
              <w:rPr>
                <w:i/>
                <w:spacing w:val="-5"/>
                <w:w w:val="130"/>
                <w:sz w:val="16"/>
              </w:rPr>
              <w:t>my</w:t>
            </w:r>
            <w:proofErr w:type="gramEnd"/>
          </w:p>
          <w:p w14:paraId="32EA7812" w14:textId="77777777" w:rsidR="007A435A" w:rsidRDefault="00000000">
            <w:pPr>
              <w:pStyle w:val="TableParagraph"/>
              <w:spacing w:before="74" w:line="179" w:lineRule="exact"/>
              <w:ind w:left="116"/>
              <w:rPr>
                <w:i/>
                <w:sz w:val="16"/>
              </w:rPr>
            </w:pPr>
            <w:r>
              <w:rPr>
                <w:i/>
                <w:w w:val="125"/>
                <w:sz w:val="16"/>
              </w:rPr>
              <w:t>grandparents</w:t>
            </w:r>
            <w:r>
              <w:rPr>
                <w:i/>
                <w:spacing w:val="23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were</w:t>
            </w:r>
            <w:r>
              <w:rPr>
                <w:i/>
                <w:spacing w:val="37"/>
                <w:w w:val="125"/>
                <w:sz w:val="16"/>
              </w:rPr>
              <w:t xml:space="preserve"> </w:t>
            </w:r>
            <w:r>
              <w:rPr>
                <w:i/>
                <w:spacing w:val="-2"/>
                <w:w w:val="125"/>
                <w:sz w:val="16"/>
              </w:rPr>
              <w:t>young?</w:t>
            </w:r>
          </w:p>
        </w:tc>
      </w:tr>
      <w:tr w:rsidR="007A435A" w14:paraId="6C414F1F" w14:textId="77777777" w:rsidTr="00E63442">
        <w:trPr>
          <w:trHeight w:val="2943"/>
        </w:trPr>
        <w:tc>
          <w:tcPr>
            <w:tcW w:w="3391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14:paraId="592886B4" w14:textId="77777777" w:rsidR="007A435A" w:rsidRDefault="007A435A">
            <w:pPr>
              <w:rPr>
                <w:sz w:val="2"/>
                <w:szCs w:val="2"/>
              </w:rPr>
            </w:pPr>
          </w:p>
        </w:tc>
        <w:tc>
          <w:tcPr>
            <w:tcW w:w="12264" w:type="dxa"/>
            <w:gridSpan w:val="5"/>
            <w:tcBorders>
              <w:top w:val="nil"/>
            </w:tcBorders>
          </w:tcPr>
          <w:p w14:paraId="02C49E28" w14:textId="77777777" w:rsidR="007A435A" w:rsidRDefault="00000000">
            <w:pPr>
              <w:pStyle w:val="TableParagraph"/>
              <w:spacing w:before="25"/>
              <w:ind w:left="113"/>
              <w:rPr>
                <w:b/>
                <w:i/>
                <w:sz w:val="16"/>
              </w:rPr>
            </w:pPr>
            <w:r>
              <w:rPr>
                <w:b/>
                <w:i/>
                <w:w w:val="110"/>
                <w:sz w:val="16"/>
              </w:rPr>
              <w:t>What</w:t>
            </w:r>
            <w:r>
              <w:rPr>
                <w:b/>
                <w:i/>
                <w:spacing w:val="37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will</w:t>
            </w:r>
            <w:r>
              <w:rPr>
                <w:b/>
                <w:i/>
                <w:spacing w:val="42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I</w:t>
            </w:r>
            <w:r>
              <w:rPr>
                <w:b/>
                <w:i/>
                <w:spacing w:val="55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learn</w:t>
            </w:r>
            <w:r>
              <w:rPr>
                <w:b/>
                <w:i/>
                <w:spacing w:val="43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this</w:t>
            </w:r>
            <w:r>
              <w:rPr>
                <w:b/>
                <w:i/>
                <w:spacing w:val="32"/>
                <w:w w:val="110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10"/>
                <w:sz w:val="16"/>
              </w:rPr>
              <w:t>year?</w:t>
            </w:r>
          </w:p>
          <w:p w14:paraId="4BF4142F" w14:textId="77777777" w:rsidR="007A435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3"/>
              </w:tabs>
              <w:spacing w:before="45"/>
              <w:ind w:left="833"/>
              <w:rPr>
                <w:i/>
                <w:sz w:val="16"/>
              </w:rPr>
            </w:pPr>
            <w:r>
              <w:rPr>
                <w:i/>
                <w:w w:val="135"/>
                <w:sz w:val="16"/>
              </w:rPr>
              <w:t>Develop</w:t>
            </w:r>
            <w:r>
              <w:rPr>
                <w:i/>
                <w:spacing w:val="-6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an</w:t>
            </w:r>
            <w:r>
              <w:rPr>
                <w:i/>
                <w:spacing w:val="34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awareness</w:t>
            </w:r>
            <w:r>
              <w:rPr>
                <w:i/>
                <w:spacing w:val="-10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of</w:t>
            </w:r>
            <w:r>
              <w:rPr>
                <w:i/>
                <w:spacing w:val="33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the</w:t>
            </w:r>
            <w:r>
              <w:rPr>
                <w:i/>
                <w:spacing w:val="25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past,</w:t>
            </w:r>
            <w:r>
              <w:rPr>
                <w:i/>
                <w:spacing w:val="24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using</w:t>
            </w:r>
            <w:r>
              <w:rPr>
                <w:i/>
                <w:spacing w:val="11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common</w:t>
            </w:r>
            <w:r>
              <w:rPr>
                <w:i/>
                <w:spacing w:val="21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words</w:t>
            </w:r>
            <w:r>
              <w:rPr>
                <w:i/>
                <w:spacing w:val="15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and</w:t>
            </w:r>
            <w:r>
              <w:rPr>
                <w:i/>
                <w:spacing w:val="17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phrases</w:t>
            </w:r>
            <w:r>
              <w:rPr>
                <w:i/>
                <w:spacing w:val="14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relating</w:t>
            </w:r>
            <w:r>
              <w:rPr>
                <w:i/>
                <w:spacing w:val="11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to</w:t>
            </w:r>
            <w:r>
              <w:rPr>
                <w:i/>
                <w:spacing w:val="42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the</w:t>
            </w:r>
            <w:r>
              <w:rPr>
                <w:i/>
                <w:spacing w:val="37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passing</w:t>
            </w:r>
            <w:r>
              <w:rPr>
                <w:i/>
                <w:spacing w:val="-1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of</w:t>
            </w:r>
            <w:r>
              <w:rPr>
                <w:i/>
                <w:spacing w:val="33"/>
                <w:w w:val="135"/>
                <w:sz w:val="16"/>
              </w:rPr>
              <w:t xml:space="preserve"> </w:t>
            </w:r>
            <w:r>
              <w:rPr>
                <w:i/>
                <w:spacing w:val="-2"/>
                <w:w w:val="135"/>
                <w:sz w:val="16"/>
              </w:rPr>
              <w:t>time.</w:t>
            </w:r>
          </w:p>
          <w:p w14:paraId="6DB73CFE" w14:textId="77777777" w:rsidR="007A435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3"/>
              </w:tabs>
              <w:spacing w:before="59"/>
              <w:ind w:left="833"/>
              <w:rPr>
                <w:i/>
                <w:sz w:val="16"/>
              </w:rPr>
            </w:pPr>
            <w:r>
              <w:rPr>
                <w:i/>
                <w:w w:val="135"/>
                <w:sz w:val="16"/>
              </w:rPr>
              <w:t>They</w:t>
            </w:r>
            <w:r>
              <w:rPr>
                <w:i/>
                <w:spacing w:val="29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should</w:t>
            </w:r>
            <w:r>
              <w:rPr>
                <w:i/>
                <w:spacing w:val="22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use</w:t>
            </w:r>
            <w:r>
              <w:rPr>
                <w:i/>
                <w:spacing w:val="16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a</w:t>
            </w:r>
            <w:r>
              <w:rPr>
                <w:i/>
                <w:spacing w:val="35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wide</w:t>
            </w:r>
            <w:r>
              <w:rPr>
                <w:i/>
                <w:spacing w:val="29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vocabulary</w:t>
            </w:r>
            <w:r>
              <w:rPr>
                <w:i/>
                <w:spacing w:val="3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of</w:t>
            </w:r>
            <w:r>
              <w:rPr>
                <w:i/>
                <w:spacing w:val="39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everyday</w:t>
            </w:r>
            <w:r>
              <w:rPr>
                <w:i/>
                <w:spacing w:val="3"/>
                <w:w w:val="135"/>
                <w:sz w:val="16"/>
              </w:rPr>
              <w:t xml:space="preserve"> </w:t>
            </w:r>
            <w:r>
              <w:rPr>
                <w:i/>
                <w:w w:val="135"/>
                <w:sz w:val="16"/>
              </w:rPr>
              <w:t>historical</w:t>
            </w:r>
            <w:r>
              <w:rPr>
                <w:i/>
                <w:spacing w:val="-1"/>
                <w:w w:val="135"/>
                <w:sz w:val="16"/>
              </w:rPr>
              <w:t xml:space="preserve"> </w:t>
            </w:r>
            <w:r>
              <w:rPr>
                <w:i/>
                <w:spacing w:val="-2"/>
                <w:w w:val="135"/>
                <w:sz w:val="16"/>
              </w:rPr>
              <w:t>terms.</w:t>
            </w:r>
          </w:p>
          <w:p w14:paraId="29ABDF06" w14:textId="77777777" w:rsidR="007A435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3"/>
              </w:tabs>
              <w:spacing w:before="44" w:line="331" w:lineRule="auto"/>
              <w:ind w:left="833" w:right="1044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They</w:t>
            </w:r>
            <w:r>
              <w:rPr>
                <w:i/>
                <w:spacing w:val="3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should</w:t>
            </w:r>
            <w:r>
              <w:rPr>
                <w:i/>
                <w:spacing w:val="29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know</w:t>
            </w:r>
            <w:r>
              <w:rPr>
                <w:i/>
                <w:spacing w:val="3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where</w:t>
            </w:r>
            <w:r>
              <w:rPr>
                <w:i/>
                <w:spacing w:val="23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3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people</w:t>
            </w:r>
            <w:r>
              <w:rPr>
                <w:i/>
                <w:spacing w:val="3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and</w:t>
            </w:r>
            <w:r>
              <w:rPr>
                <w:i/>
                <w:spacing w:val="29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events</w:t>
            </w:r>
            <w:r>
              <w:rPr>
                <w:i/>
                <w:spacing w:val="25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they</w:t>
            </w:r>
            <w:r>
              <w:rPr>
                <w:i/>
                <w:spacing w:val="3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study</w:t>
            </w:r>
            <w:r>
              <w:rPr>
                <w:i/>
                <w:spacing w:val="3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fit</w:t>
            </w:r>
            <w:r>
              <w:rPr>
                <w:i/>
                <w:spacing w:val="28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within</w:t>
            </w:r>
            <w:r>
              <w:rPr>
                <w:i/>
                <w:spacing w:val="33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chronological framework</w:t>
            </w:r>
            <w:r>
              <w:rPr>
                <w:i/>
                <w:spacing w:val="15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and</w:t>
            </w:r>
            <w:r>
              <w:rPr>
                <w:i/>
                <w:spacing w:val="29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identify similarities</w:t>
            </w:r>
            <w:r>
              <w:rPr>
                <w:i/>
                <w:spacing w:val="29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and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differences between ways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of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life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in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different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periods.</w:t>
            </w:r>
          </w:p>
          <w:p w14:paraId="4197C1AC" w14:textId="77777777" w:rsidR="007A435A" w:rsidRDefault="00000000">
            <w:pPr>
              <w:pStyle w:val="TableParagraph"/>
              <w:spacing w:line="170" w:lineRule="exact"/>
              <w:ind w:left="113"/>
              <w:rPr>
                <w:b/>
                <w:i/>
                <w:sz w:val="16"/>
              </w:rPr>
            </w:pPr>
            <w:r>
              <w:rPr>
                <w:b/>
                <w:i/>
                <w:w w:val="110"/>
                <w:sz w:val="16"/>
              </w:rPr>
              <w:t>National</w:t>
            </w:r>
            <w:r>
              <w:rPr>
                <w:b/>
                <w:i/>
                <w:spacing w:val="36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Curriculum</w:t>
            </w:r>
            <w:r>
              <w:rPr>
                <w:b/>
                <w:i/>
                <w:spacing w:val="25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-</w:t>
            </w:r>
            <w:r>
              <w:rPr>
                <w:b/>
                <w:i/>
                <w:spacing w:val="58"/>
                <w:w w:val="110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10"/>
                <w:sz w:val="16"/>
              </w:rPr>
              <w:t>History</w:t>
            </w:r>
          </w:p>
          <w:p w14:paraId="75EDAAD0" w14:textId="77777777" w:rsidR="007A435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3"/>
              </w:tabs>
              <w:spacing w:before="60" w:line="312" w:lineRule="auto"/>
              <w:ind w:left="833" w:right="725"/>
              <w:rPr>
                <w:i/>
                <w:sz w:val="16"/>
              </w:rPr>
            </w:pPr>
            <w:r>
              <w:rPr>
                <w:i/>
                <w:w w:val="125"/>
                <w:sz w:val="16"/>
              </w:rPr>
              <w:t>Pupils</w:t>
            </w:r>
            <w:r>
              <w:rPr>
                <w:i/>
                <w:spacing w:val="7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should</w:t>
            </w:r>
            <w:r>
              <w:rPr>
                <w:i/>
                <w:spacing w:val="37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be</w:t>
            </w:r>
            <w:r>
              <w:rPr>
                <w:i/>
                <w:spacing w:val="66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taught</w:t>
            </w:r>
            <w:r>
              <w:rPr>
                <w:i/>
                <w:spacing w:val="74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about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changes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within</w:t>
            </w:r>
            <w:r>
              <w:rPr>
                <w:i/>
                <w:spacing w:val="61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living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memory.</w:t>
            </w:r>
            <w:r>
              <w:rPr>
                <w:i/>
                <w:spacing w:val="2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Where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appropriate,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these</w:t>
            </w:r>
            <w:r>
              <w:rPr>
                <w:i/>
                <w:spacing w:val="66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should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be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used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to</w:t>
            </w:r>
            <w:r>
              <w:rPr>
                <w:i/>
                <w:spacing w:val="58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reveal aspects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of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change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in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national</w:t>
            </w:r>
            <w:r>
              <w:rPr>
                <w:i/>
                <w:spacing w:val="40"/>
                <w:w w:val="125"/>
                <w:sz w:val="16"/>
              </w:rPr>
              <w:t xml:space="preserve"> </w:t>
            </w:r>
            <w:r>
              <w:rPr>
                <w:i/>
                <w:w w:val="125"/>
                <w:sz w:val="16"/>
              </w:rPr>
              <w:t>life.</w:t>
            </w:r>
          </w:p>
          <w:p w14:paraId="39BEEAC5" w14:textId="77777777" w:rsidR="007A435A" w:rsidRDefault="00000000">
            <w:pPr>
              <w:pStyle w:val="TableParagraph"/>
              <w:spacing w:before="18" w:line="316" w:lineRule="auto"/>
              <w:ind w:left="833" w:right="8062" w:hanging="721"/>
              <w:rPr>
                <w:i/>
                <w:sz w:val="16"/>
              </w:rPr>
            </w:pPr>
            <w:r>
              <w:rPr>
                <w:b/>
                <w:i/>
                <w:w w:val="110"/>
                <w:sz w:val="16"/>
              </w:rPr>
              <w:t>National</w:t>
            </w:r>
            <w:r>
              <w:rPr>
                <w:b/>
                <w:i/>
                <w:spacing w:val="37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Curriculum links to</w:t>
            </w:r>
            <w:r>
              <w:rPr>
                <w:b/>
                <w:i/>
                <w:spacing w:val="40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other</w:t>
            </w:r>
            <w:r>
              <w:rPr>
                <w:b/>
                <w:i/>
                <w:spacing w:val="40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 xml:space="preserve">subjects </w:t>
            </w:r>
            <w:r>
              <w:rPr>
                <w:i/>
                <w:spacing w:val="-6"/>
                <w:w w:val="110"/>
                <w:sz w:val="16"/>
              </w:rPr>
              <w:t>DT</w:t>
            </w:r>
          </w:p>
        </w:tc>
      </w:tr>
      <w:tr w:rsidR="007A435A" w14:paraId="1F986692" w14:textId="77777777">
        <w:trPr>
          <w:trHeight w:val="413"/>
        </w:trPr>
        <w:tc>
          <w:tcPr>
            <w:tcW w:w="5733" w:type="dxa"/>
            <w:gridSpan w:val="3"/>
            <w:tcBorders>
              <w:top w:val="single" w:sz="12" w:space="0" w:color="000000"/>
            </w:tcBorders>
            <w:shd w:val="clear" w:color="auto" w:fill="009999"/>
          </w:tcPr>
          <w:p w14:paraId="20854403" w14:textId="77777777" w:rsidR="007A435A" w:rsidRDefault="00000000">
            <w:pPr>
              <w:pStyle w:val="TableParagraph"/>
              <w:spacing w:before="8"/>
              <w:ind w:left="1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Key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Vocabulary</w:t>
            </w:r>
          </w:p>
        </w:tc>
        <w:tc>
          <w:tcPr>
            <w:tcW w:w="3715" w:type="dxa"/>
            <w:gridSpan w:val="2"/>
            <w:shd w:val="clear" w:color="auto" w:fill="009999"/>
          </w:tcPr>
          <w:p w14:paraId="338EE236" w14:textId="77777777" w:rsidR="007A435A" w:rsidRDefault="007A43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07" w:type="dxa"/>
            <w:gridSpan w:val="2"/>
            <w:shd w:val="clear" w:color="auto" w:fill="009999"/>
          </w:tcPr>
          <w:p w14:paraId="0B88F129" w14:textId="77777777" w:rsidR="007A435A" w:rsidRDefault="00000000">
            <w:pPr>
              <w:pStyle w:val="TableParagraph"/>
              <w:spacing w:before="41"/>
              <w:ind w:left="1654"/>
              <w:rPr>
                <w:b/>
                <w:i/>
                <w:sz w:val="16"/>
              </w:rPr>
            </w:pPr>
            <w:r>
              <w:rPr>
                <w:b/>
                <w:i/>
                <w:w w:val="115"/>
                <w:sz w:val="16"/>
              </w:rPr>
              <w:t>What</w:t>
            </w:r>
            <w:r>
              <w:rPr>
                <w:b/>
                <w:i/>
                <w:spacing w:val="18"/>
                <w:w w:val="115"/>
                <w:sz w:val="16"/>
              </w:rPr>
              <w:t xml:space="preserve"> </w:t>
            </w:r>
            <w:r>
              <w:rPr>
                <w:b/>
                <w:i/>
                <w:w w:val="115"/>
                <w:sz w:val="16"/>
              </w:rPr>
              <w:t>should</w:t>
            </w:r>
            <w:r>
              <w:rPr>
                <w:b/>
                <w:i/>
                <w:spacing w:val="20"/>
                <w:w w:val="115"/>
                <w:sz w:val="16"/>
              </w:rPr>
              <w:t xml:space="preserve"> </w:t>
            </w:r>
            <w:r>
              <w:rPr>
                <w:b/>
                <w:i/>
                <w:w w:val="115"/>
                <w:sz w:val="16"/>
              </w:rPr>
              <w:t>I</w:t>
            </w:r>
            <w:r>
              <w:rPr>
                <w:b/>
                <w:i/>
                <w:spacing w:val="34"/>
                <w:w w:val="115"/>
                <w:sz w:val="16"/>
              </w:rPr>
              <w:t xml:space="preserve"> </w:t>
            </w:r>
            <w:r>
              <w:rPr>
                <w:b/>
                <w:i/>
                <w:w w:val="115"/>
                <w:sz w:val="16"/>
              </w:rPr>
              <w:t>already</w:t>
            </w:r>
            <w:r>
              <w:rPr>
                <w:b/>
                <w:i/>
                <w:spacing w:val="29"/>
                <w:w w:val="11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15"/>
                <w:sz w:val="16"/>
              </w:rPr>
              <w:t>know?</w:t>
            </w:r>
          </w:p>
        </w:tc>
      </w:tr>
      <w:tr w:rsidR="007A435A" w14:paraId="1AB5B1EF" w14:textId="77777777">
        <w:trPr>
          <w:trHeight w:val="736"/>
        </w:trPr>
        <w:tc>
          <w:tcPr>
            <w:tcW w:w="1501" w:type="dxa"/>
          </w:tcPr>
          <w:p w14:paraId="34A3BD1E" w14:textId="77777777" w:rsidR="007A435A" w:rsidRDefault="00000000">
            <w:pPr>
              <w:pStyle w:val="TableParagraph"/>
              <w:spacing w:before="33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10"/>
                <w:sz w:val="16"/>
              </w:rPr>
              <w:t>change</w:t>
            </w:r>
          </w:p>
        </w:tc>
        <w:tc>
          <w:tcPr>
            <w:tcW w:w="4232" w:type="dxa"/>
            <w:gridSpan w:val="2"/>
          </w:tcPr>
          <w:p w14:paraId="089AE5B8" w14:textId="77777777" w:rsidR="007A435A" w:rsidRDefault="00000000">
            <w:pPr>
              <w:pStyle w:val="TableParagraph"/>
              <w:spacing w:before="33"/>
              <w:ind w:left="113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When</w:t>
            </w:r>
            <w:r>
              <w:rPr>
                <w:i/>
                <w:spacing w:val="26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things</w:t>
            </w:r>
            <w:r>
              <w:rPr>
                <w:i/>
                <w:spacing w:val="32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don’t</w:t>
            </w:r>
            <w:r>
              <w:rPr>
                <w:i/>
                <w:spacing w:val="22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stay</w:t>
            </w:r>
            <w:r>
              <w:rPr>
                <w:i/>
                <w:spacing w:val="3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30"/>
                <w:w w:val="130"/>
                <w:sz w:val="16"/>
              </w:rPr>
              <w:t xml:space="preserve"> </w:t>
            </w:r>
            <w:r>
              <w:rPr>
                <w:i/>
                <w:spacing w:val="-2"/>
                <w:w w:val="130"/>
                <w:sz w:val="16"/>
              </w:rPr>
              <w:t>same.</w:t>
            </w:r>
          </w:p>
        </w:tc>
        <w:tc>
          <w:tcPr>
            <w:tcW w:w="3715" w:type="dxa"/>
            <w:gridSpan w:val="2"/>
            <w:vMerge w:val="restart"/>
          </w:tcPr>
          <w:p w14:paraId="396B71B3" w14:textId="77777777" w:rsidR="007A435A" w:rsidRDefault="007A435A">
            <w:pPr>
              <w:pStyle w:val="TableParagraph"/>
              <w:spacing w:before="104"/>
              <w:rPr>
                <w:rFonts w:ascii="Times New Roman"/>
                <w:sz w:val="16"/>
              </w:rPr>
            </w:pPr>
          </w:p>
          <w:p w14:paraId="69F5C028" w14:textId="77777777" w:rsidR="007A435A" w:rsidRDefault="00000000">
            <w:pPr>
              <w:pStyle w:val="TableParagraph"/>
              <w:ind w:left="115"/>
              <w:rPr>
                <w:i/>
                <w:sz w:val="16"/>
              </w:rPr>
            </w:pPr>
            <w:proofErr w:type="gramStart"/>
            <w:r>
              <w:rPr>
                <w:i/>
                <w:w w:val="125"/>
                <w:sz w:val="16"/>
              </w:rPr>
              <w:t>Grandparents</w:t>
            </w:r>
            <w:proofErr w:type="gramEnd"/>
            <w:r>
              <w:rPr>
                <w:i/>
                <w:spacing w:val="31"/>
                <w:w w:val="130"/>
                <w:sz w:val="16"/>
              </w:rPr>
              <w:t xml:space="preserve"> </w:t>
            </w:r>
            <w:r>
              <w:rPr>
                <w:i/>
                <w:spacing w:val="-4"/>
                <w:w w:val="130"/>
                <w:sz w:val="16"/>
              </w:rPr>
              <w:t>toys</w:t>
            </w:r>
          </w:p>
          <w:p w14:paraId="13D9C076" w14:textId="77777777" w:rsidR="007A435A" w:rsidRDefault="007A435A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23B920FF" w14:textId="77777777" w:rsidR="007A435A" w:rsidRDefault="00000000">
            <w:pPr>
              <w:pStyle w:val="TableParagraph"/>
              <w:ind w:left="22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3"/>
                <w:sz w:val="20"/>
              </w:rPr>
              <w:drawing>
                <wp:inline distT="0" distB="0" distL="0" distR="0" wp14:anchorId="1ED97FB2" wp14:editId="1904883D">
                  <wp:extent cx="523493" cy="649604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493" cy="649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8"/>
                <w:position w:val="3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58"/>
                <w:sz w:val="20"/>
              </w:rPr>
              <w:drawing>
                <wp:inline distT="0" distB="0" distL="0" distR="0" wp14:anchorId="5DEB44F4" wp14:editId="25C138B5">
                  <wp:extent cx="953866" cy="620649"/>
                  <wp:effectExtent l="0" t="0" r="0" b="0"/>
                  <wp:docPr id="3" name="Image 3" descr="C:\Users\MFarrar\AppData\Local\Microsoft\Windows\INetCache\Content.MSO\B0616C0F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C:\Users\MFarrar\AppData\Local\Microsoft\Windows\INetCache\Content.MSO\B0616C0F.tm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866" cy="620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339DF9" w14:textId="77777777" w:rsidR="007A435A" w:rsidRDefault="00000000">
            <w:pPr>
              <w:pStyle w:val="TableParagraph"/>
              <w:spacing w:before="167"/>
              <w:ind w:left="115"/>
              <w:rPr>
                <w:i/>
                <w:sz w:val="16"/>
              </w:rPr>
            </w:pPr>
            <w:r>
              <w:rPr>
                <w:i/>
                <w:spacing w:val="-2"/>
                <w:w w:val="130"/>
                <w:sz w:val="16"/>
              </w:rPr>
              <w:t>Parents</w:t>
            </w:r>
            <w:r>
              <w:rPr>
                <w:i/>
                <w:spacing w:val="13"/>
                <w:w w:val="130"/>
                <w:sz w:val="16"/>
              </w:rPr>
              <w:t xml:space="preserve"> </w:t>
            </w:r>
            <w:r>
              <w:rPr>
                <w:i/>
                <w:spacing w:val="-4"/>
                <w:w w:val="130"/>
                <w:sz w:val="16"/>
              </w:rPr>
              <w:t>toys</w:t>
            </w:r>
          </w:p>
          <w:p w14:paraId="274009F0" w14:textId="77777777" w:rsidR="007A435A" w:rsidRDefault="007A435A">
            <w:pPr>
              <w:pStyle w:val="TableParagraph"/>
              <w:spacing w:before="5"/>
              <w:rPr>
                <w:rFonts w:ascii="Times New Roman"/>
                <w:sz w:val="14"/>
              </w:rPr>
            </w:pPr>
          </w:p>
          <w:p w14:paraId="5ECA03AB" w14:textId="77777777" w:rsidR="007A435A" w:rsidRDefault="00000000">
            <w:pPr>
              <w:pStyle w:val="TableParagraph"/>
              <w:tabs>
                <w:tab w:val="left" w:pos="1590"/>
              </w:tabs>
              <w:ind w:left="16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2"/>
                <w:sz w:val="20"/>
              </w:rPr>
              <w:drawing>
                <wp:inline distT="0" distB="0" distL="0" distR="0" wp14:anchorId="00A93918" wp14:editId="7700102D">
                  <wp:extent cx="596530" cy="557402"/>
                  <wp:effectExtent l="0" t="0" r="0" b="0"/>
                  <wp:docPr id="4" name="Image 4" descr="C:\Users\MFarrar\AppData\Local\Microsoft\Windows\INetCache\Content.MSO\ED5C3D64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C:\Users\MFarrar\AppData\Local\Microsoft\Windows\INetCache\Content.MSO\ED5C3D64.t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530" cy="557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2"/>
                <w:sz w:val="20"/>
              </w:rPr>
              <w:tab/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87992F9" wp14:editId="4B082CCE">
                  <wp:extent cx="883647" cy="566927"/>
                  <wp:effectExtent l="0" t="0" r="0" b="0"/>
                  <wp:docPr id="5" name="Image 5" descr="C:\Users\MFarrar\AppData\Local\Microsoft\Windows\INetCache\Content.MSO\B5EB65EB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C:\Users\MFarrar\AppData\Local\Microsoft\Windows\INetCache\Content.MSO\B5EB65EB.t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647" cy="566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FB9BE7" w14:textId="77777777" w:rsidR="007A435A" w:rsidRDefault="00000000">
            <w:pPr>
              <w:pStyle w:val="TableParagraph"/>
              <w:spacing w:before="70"/>
              <w:ind w:left="115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Your</w:t>
            </w:r>
            <w:r>
              <w:rPr>
                <w:i/>
                <w:spacing w:val="14"/>
                <w:w w:val="130"/>
                <w:sz w:val="16"/>
              </w:rPr>
              <w:t xml:space="preserve"> </w:t>
            </w:r>
            <w:r>
              <w:rPr>
                <w:i/>
                <w:spacing w:val="-4"/>
                <w:w w:val="130"/>
                <w:sz w:val="16"/>
              </w:rPr>
              <w:t>toys</w:t>
            </w:r>
          </w:p>
          <w:p w14:paraId="7D98AC27" w14:textId="77777777" w:rsidR="007A435A" w:rsidRDefault="007A435A">
            <w:pPr>
              <w:pStyle w:val="TableParagraph"/>
              <w:spacing w:before="48"/>
              <w:rPr>
                <w:rFonts w:ascii="Times New Roman"/>
                <w:sz w:val="20"/>
              </w:rPr>
            </w:pPr>
          </w:p>
          <w:p w14:paraId="6511600F" w14:textId="77777777" w:rsidR="007A435A" w:rsidRDefault="00000000">
            <w:pPr>
              <w:pStyle w:val="TableParagraph"/>
              <w:tabs>
                <w:tab w:val="left" w:pos="1786"/>
              </w:tabs>
              <w:ind w:left="106"/>
              <w:rPr>
                <w:rFonts w:ascii="Times New Roman"/>
                <w:position w:val="5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3ABA638" wp14:editId="3B145B7B">
                  <wp:extent cx="789180" cy="792956"/>
                  <wp:effectExtent l="0" t="0" r="0" b="0"/>
                  <wp:docPr id="6" name="Image 6" descr="C:\Users\MFarrar\AppData\Local\Microsoft\Windows\INetCache\Content.MSO\32C15648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 descr="C:\Users\MFarrar\AppData\Local\Microsoft\Windows\INetCache\Content.MSO\32C15648.tmp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180" cy="792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noProof/>
                <w:position w:val="5"/>
                <w:sz w:val="20"/>
              </w:rPr>
              <w:drawing>
                <wp:inline distT="0" distB="0" distL="0" distR="0" wp14:anchorId="17064CD0" wp14:editId="67BD73D8">
                  <wp:extent cx="731520" cy="731519"/>
                  <wp:effectExtent l="0" t="0" r="0" b="0"/>
                  <wp:docPr id="7" name="Image 7" descr="The 40 Best Toy and Gift Ideas for 5-Year-Old Boys 20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The 40 Best Toy and Gift Ideas for 5-Year-Old Boys 202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731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9EFE15" w14:textId="77777777" w:rsidR="007A435A" w:rsidRDefault="007A435A">
            <w:pPr>
              <w:pStyle w:val="TableParagraph"/>
              <w:rPr>
                <w:rFonts w:ascii="Times New Roman"/>
                <w:sz w:val="20"/>
              </w:rPr>
            </w:pPr>
          </w:p>
          <w:p w14:paraId="7C865546" w14:textId="77777777" w:rsidR="007A435A" w:rsidRDefault="007A435A">
            <w:pPr>
              <w:pStyle w:val="TableParagraph"/>
              <w:rPr>
                <w:rFonts w:ascii="Times New Roman"/>
                <w:sz w:val="20"/>
              </w:rPr>
            </w:pPr>
          </w:p>
          <w:p w14:paraId="488262FA" w14:textId="77777777" w:rsidR="007A435A" w:rsidRDefault="007A435A">
            <w:pPr>
              <w:pStyle w:val="TableParagraph"/>
              <w:rPr>
                <w:rFonts w:ascii="Times New Roman"/>
                <w:sz w:val="20"/>
              </w:rPr>
            </w:pPr>
          </w:p>
          <w:p w14:paraId="4D1BF719" w14:textId="77777777" w:rsidR="007A435A" w:rsidRDefault="007A435A">
            <w:pPr>
              <w:pStyle w:val="TableParagraph"/>
              <w:rPr>
                <w:rFonts w:ascii="Times New Roman"/>
                <w:sz w:val="20"/>
              </w:rPr>
            </w:pPr>
          </w:p>
          <w:p w14:paraId="44E35199" w14:textId="77777777" w:rsidR="007A435A" w:rsidRDefault="007A435A">
            <w:pPr>
              <w:pStyle w:val="TableParagraph"/>
              <w:rPr>
                <w:rFonts w:ascii="Times New Roman"/>
                <w:sz w:val="20"/>
              </w:rPr>
            </w:pPr>
          </w:p>
          <w:p w14:paraId="5FBE3A6A" w14:textId="77777777" w:rsidR="007A435A" w:rsidRDefault="007A435A">
            <w:pPr>
              <w:pStyle w:val="TableParagraph"/>
              <w:spacing w:before="167"/>
              <w:rPr>
                <w:rFonts w:ascii="Times New Roman"/>
                <w:sz w:val="20"/>
              </w:rPr>
            </w:pPr>
          </w:p>
        </w:tc>
        <w:tc>
          <w:tcPr>
            <w:tcW w:w="6207" w:type="dxa"/>
            <w:gridSpan w:val="2"/>
          </w:tcPr>
          <w:p w14:paraId="1FD3DA90" w14:textId="77777777" w:rsidR="007A435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58"/>
              </w:tabs>
              <w:spacing w:before="19" w:line="312" w:lineRule="auto"/>
              <w:ind w:left="858" w:right="202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I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know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we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play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with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toys,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but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toys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our grandparents played</w:t>
            </w:r>
            <w:r>
              <w:rPr>
                <w:i/>
                <w:spacing w:val="1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with</w:t>
            </w:r>
            <w:r>
              <w:rPr>
                <w:i/>
                <w:spacing w:val="1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may</w:t>
            </w:r>
            <w:r>
              <w:rPr>
                <w:i/>
                <w:spacing w:val="2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have</w:t>
            </w:r>
            <w:r>
              <w:rPr>
                <w:i/>
                <w:spacing w:val="2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been different to</w:t>
            </w:r>
          </w:p>
          <w:p w14:paraId="1D7488ED" w14:textId="77777777" w:rsidR="007A435A" w:rsidRDefault="00000000">
            <w:pPr>
              <w:pStyle w:val="TableParagraph"/>
              <w:spacing w:before="4"/>
              <w:ind w:left="858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those</w:t>
            </w:r>
            <w:r>
              <w:rPr>
                <w:i/>
                <w:spacing w:val="41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we</w:t>
            </w:r>
            <w:r>
              <w:rPr>
                <w:i/>
                <w:spacing w:val="41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play</w:t>
            </w:r>
            <w:r>
              <w:rPr>
                <w:i/>
                <w:spacing w:val="41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with</w:t>
            </w:r>
            <w:r>
              <w:rPr>
                <w:i/>
                <w:spacing w:val="32"/>
                <w:w w:val="130"/>
                <w:sz w:val="16"/>
              </w:rPr>
              <w:t xml:space="preserve"> </w:t>
            </w:r>
            <w:r>
              <w:rPr>
                <w:i/>
                <w:spacing w:val="-2"/>
                <w:w w:val="130"/>
                <w:sz w:val="16"/>
              </w:rPr>
              <w:t>today.</w:t>
            </w:r>
          </w:p>
        </w:tc>
      </w:tr>
      <w:tr w:rsidR="007A435A" w14:paraId="0B78AC2D" w14:textId="77777777">
        <w:trPr>
          <w:trHeight w:val="795"/>
        </w:trPr>
        <w:tc>
          <w:tcPr>
            <w:tcW w:w="1501" w:type="dxa"/>
          </w:tcPr>
          <w:p w14:paraId="4777DC64" w14:textId="77777777" w:rsidR="007A435A" w:rsidRDefault="00000000">
            <w:pPr>
              <w:pStyle w:val="TableParagraph"/>
              <w:spacing w:before="33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different</w:t>
            </w:r>
          </w:p>
        </w:tc>
        <w:tc>
          <w:tcPr>
            <w:tcW w:w="4232" w:type="dxa"/>
            <w:gridSpan w:val="2"/>
          </w:tcPr>
          <w:p w14:paraId="5C4EB581" w14:textId="77777777" w:rsidR="007A435A" w:rsidRDefault="00000000">
            <w:pPr>
              <w:pStyle w:val="TableParagraph"/>
              <w:spacing w:before="33"/>
              <w:ind w:left="113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Things</w:t>
            </w:r>
            <w:r>
              <w:rPr>
                <w:i/>
                <w:spacing w:val="18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that</w:t>
            </w:r>
            <w:r>
              <w:rPr>
                <w:i/>
                <w:spacing w:val="48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are</w:t>
            </w:r>
            <w:r>
              <w:rPr>
                <w:i/>
                <w:spacing w:val="3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not</w:t>
            </w:r>
            <w:r>
              <w:rPr>
                <w:i/>
                <w:spacing w:val="21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43"/>
                <w:w w:val="130"/>
                <w:sz w:val="16"/>
              </w:rPr>
              <w:t xml:space="preserve"> </w:t>
            </w:r>
            <w:r>
              <w:rPr>
                <w:i/>
                <w:spacing w:val="-2"/>
                <w:w w:val="130"/>
                <w:sz w:val="16"/>
              </w:rPr>
              <w:t>same.</w:t>
            </w:r>
          </w:p>
        </w:tc>
        <w:tc>
          <w:tcPr>
            <w:tcW w:w="3715" w:type="dxa"/>
            <w:gridSpan w:val="2"/>
            <w:vMerge/>
            <w:tcBorders>
              <w:top w:val="nil"/>
            </w:tcBorders>
          </w:tcPr>
          <w:p w14:paraId="5295F326" w14:textId="77777777" w:rsidR="007A435A" w:rsidRDefault="007A435A">
            <w:pPr>
              <w:rPr>
                <w:sz w:val="2"/>
                <w:szCs w:val="2"/>
              </w:rPr>
            </w:pPr>
          </w:p>
        </w:tc>
        <w:tc>
          <w:tcPr>
            <w:tcW w:w="6207" w:type="dxa"/>
            <w:gridSpan w:val="2"/>
          </w:tcPr>
          <w:p w14:paraId="5D9DD81D" w14:textId="77777777" w:rsidR="007A435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19" w:line="312" w:lineRule="auto"/>
              <w:ind w:left="858" w:right="105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I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have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memories from</w:t>
            </w:r>
            <w:r>
              <w:rPr>
                <w:i/>
                <w:spacing w:val="25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my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own</w:t>
            </w:r>
            <w:r>
              <w:rPr>
                <w:i/>
                <w:spacing w:val="3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past</w:t>
            </w:r>
            <w:r>
              <w:rPr>
                <w:i/>
                <w:spacing w:val="33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about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toys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I played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with.</w:t>
            </w:r>
          </w:p>
        </w:tc>
      </w:tr>
      <w:tr w:rsidR="007A435A" w14:paraId="100675A3" w14:textId="77777777">
        <w:trPr>
          <w:trHeight w:val="811"/>
        </w:trPr>
        <w:tc>
          <w:tcPr>
            <w:tcW w:w="1501" w:type="dxa"/>
          </w:tcPr>
          <w:p w14:paraId="2F71F372" w14:textId="77777777" w:rsidR="007A435A" w:rsidRDefault="00000000">
            <w:pPr>
              <w:pStyle w:val="TableParagraph"/>
              <w:spacing w:before="18"/>
              <w:ind w:left="112"/>
              <w:rPr>
                <w:b/>
                <w:i/>
                <w:sz w:val="16"/>
              </w:rPr>
            </w:pPr>
            <w:proofErr w:type="spellStart"/>
            <w:r>
              <w:rPr>
                <w:b/>
                <w:i/>
                <w:spacing w:val="11"/>
                <w:w w:val="110"/>
                <w:sz w:val="16"/>
              </w:rPr>
              <w:t>si</w:t>
            </w:r>
            <w:proofErr w:type="spellEnd"/>
            <w:r>
              <w:rPr>
                <w:b/>
                <w:i/>
                <w:spacing w:val="-14"/>
                <w:w w:val="110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w w:val="110"/>
                <w:sz w:val="16"/>
              </w:rPr>
              <w:t>milar</w:t>
            </w:r>
            <w:proofErr w:type="spellEnd"/>
          </w:p>
        </w:tc>
        <w:tc>
          <w:tcPr>
            <w:tcW w:w="4232" w:type="dxa"/>
            <w:gridSpan w:val="2"/>
          </w:tcPr>
          <w:p w14:paraId="41951FA0" w14:textId="77777777" w:rsidR="007A435A" w:rsidRDefault="00000000">
            <w:pPr>
              <w:pStyle w:val="TableParagraph"/>
              <w:spacing w:before="18"/>
              <w:ind w:left="113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Things</w:t>
            </w:r>
            <w:r>
              <w:rPr>
                <w:i/>
                <w:spacing w:val="16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that</w:t>
            </w:r>
            <w:r>
              <w:rPr>
                <w:i/>
                <w:spacing w:val="45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are</w:t>
            </w:r>
            <w:r>
              <w:rPr>
                <w:i/>
                <w:spacing w:val="2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27"/>
                <w:w w:val="130"/>
                <w:sz w:val="16"/>
              </w:rPr>
              <w:t xml:space="preserve"> </w:t>
            </w:r>
            <w:r>
              <w:rPr>
                <w:i/>
                <w:spacing w:val="-2"/>
                <w:w w:val="130"/>
                <w:sz w:val="16"/>
              </w:rPr>
              <w:t>same.</w:t>
            </w:r>
          </w:p>
        </w:tc>
        <w:tc>
          <w:tcPr>
            <w:tcW w:w="3715" w:type="dxa"/>
            <w:gridSpan w:val="2"/>
            <w:vMerge/>
            <w:tcBorders>
              <w:top w:val="nil"/>
            </w:tcBorders>
          </w:tcPr>
          <w:p w14:paraId="10EB1458" w14:textId="77777777" w:rsidR="007A435A" w:rsidRDefault="007A435A">
            <w:pPr>
              <w:rPr>
                <w:sz w:val="2"/>
                <w:szCs w:val="2"/>
              </w:rPr>
            </w:pPr>
          </w:p>
        </w:tc>
        <w:tc>
          <w:tcPr>
            <w:tcW w:w="6207" w:type="dxa"/>
            <w:gridSpan w:val="2"/>
            <w:vMerge w:val="restart"/>
          </w:tcPr>
          <w:p w14:paraId="257837EE" w14:textId="77777777" w:rsidR="007A435A" w:rsidRDefault="00000000">
            <w:pPr>
              <w:pStyle w:val="TableParagraph"/>
              <w:ind w:left="85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A120CB8" wp14:editId="517ED439">
                  <wp:extent cx="3023507" cy="1499330"/>
                  <wp:effectExtent l="0" t="0" r="0" b="0"/>
                  <wp:docPr id="8" name="Image 8" descr="C:\Users\MFarrar\AppData\Local\Microsoft\Windows\INetCache\Content.MSO\186DB405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C:\Users\MFarrar\AppData\Local\Microsoft\Windows\INetCache\Content.MSO\186DB405.t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3507" cy="1499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435A" w14:paraId="10AAA45D" w14:textId="77777777">
        <w:trPr>
          <w:trHeight w:val="780"/>
        </w:trPr>
        <w:tc>
          <w:tcPr>
            <w:tcW w:w="1501" w:type="dxa"/>
          </w:tcPr>
          <w:p w14:paraId="62DBAF53" w14:textId="77777777" w:rsidR="007A435A" w:rsidRDefault="00000000">
            <w:pPr>
              <w:pStyle w:val="TableParagraph"/>
              <w:spacing w:before="18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5"/>
                <w:w w:val="115"/>
                <w:sz w:val="16"/>
              </w:rPr>
              <w:t xml:space="preserve">old </w:t>
            </w:r>
          </w:p>
        </w:tc>
        <w:tc>
          <w:tcPr>
            <w:tcW w:w="4232" w:type="dxa"/>
            <w:gridSpan w:val="2"/>
          </w:tcPr>
          <w:p w14:paraId="20E1FD70" w14:textId="77777777" w:rsidR="007A435A" w:rsidRDefault="00000000">
            <w:pPr>
              <w:pStyle w:val="TableParagraph"/>
              <w:spacing w:before="18" w:line="338" w:lineRule="auto"/>
              <w:ind w:left="113" w:right="206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Something that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has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existed for</w:t>
            </w:r>
            <w:r>
              <w:rPr>
                <w:i/>
                <w:spacing w:val="39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 xml:space="preserve">long </w:t>
            </w:r>
            <w:r>
              <w:rPr>
                <w:i/>
                <w:spacing w:val="-2"/>
                <w:w w:val="130"/>
                <w:sz w:val="16"/>
              </w:rPr>
              <w:t>time.</w:t>
            </w:r>
          </w:p>
        </w:tc>
        <w:tc>
          <w:tcPr>
            <w:tcW w:w="3715" w:type="dxa"/>
            <w:gridSpan w:val="2"/>
            <w:vMerge/>
            <w:tcBorders>
              <w:top w:val="nil"/>
            </w:tcBorders>
          </w:tcPr>
          <w:p w14:paraId="18C475F3" w14:textId="77777777" w:rsidR="007A435A" w:rsidRDefault="007A435A">
            <w:pPr>
              <w:rPr>
                <w:sz w:val="2"/>
                <w:szCs w:val="2"/>
              </w:rPr>
            </w:pPr>
          </w:p>
        </w:tc>
        <w:tc>
          <w:tcPr>
            <w:tcW w:w="6207" w:type="dxa"/>
            <w:gridSpan w:val="2"/>
            <w:vMerge/>
            <w:tcBorders>
              <w:top w:val="nil"/>
            </w:tcBorders>
          </w:tcPr>
          <w:p w14:paraId="43EDB0F6" w14:textId="77777777" w:rsidR="007A435A" w:rsidRDefault="007A435A">
            <w:pPr>
              <w:rPr>
                <w:sz w:val="2"/>
                <w:szCs w:val="2"/>
              </w:rPr>
            </w:pPr>
          </w:p>
        </w:tc>
      </w:tr>
      <w:tr w:rsidR="007A435A" w14:paraId="68422884" w14:textId="77777777">
        <w:trPr>
          <w:trHeight w:val="825"/>
        </w:trPr>
        <w:tc>
          <w:tcPr>
            <w:tcW w:w="1501" w:type="dxa"/>
          </w:tcPr>
          <w:p w14:paraId="7D7032D6" w14:textId="77777777" w:rsidR="007A435A" w:rsidRDefault="00000000">
            <w:pPr>
              <w:pStyle w:val="TableParagraph"/>
              <w:spacing w:before="33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4"/>
                <w:w w:val="115"/>
                <w:sz w:val="16"/>
              </w:rPr>
              <w:t>past</w:t>
            </w:r>
          </w:p>
        </w:tc>
        <w:tc>
          <w:tcPr>
            <w:tcW w:w="4232" w:type="dxa"/>
            <w:gridSpan w:val="2"/>
          </w:tcPr>
          <w:p w14:paraId="545B3EA4" w14:textId="77777777" w:rsidR="007A435A" w:rsidRDefault="00000000">
            <w:pPr>
              <w:pStyle w:val="TableParagraph"/>
              <w:spacing w:before="33"/>
              <w:ind w:left="113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Something</w:t>
            </w:r>
            <w:r>
              <w:rPr>
                <w:i/>
                <w:spacing w:val="1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that</w:t>
            </w:r>
            <w:r>
              <w:rPr>
                <w:i/>
                <w:spacing w:val="5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has</w:t>
            </w:r>
            <w:r>
              <w:rPr>
                <w:i/>
                <w:spacing w:val="35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already</w:t>
            </w:r>
            <w:r>
              <w:rPr>
                <w:i/>
                <w:spacing w:val="18"/>
                <w:w w:val="130"/>
                <w:sz w:val="16"/>
              </w:rPr>
              <w:t xml:space="preserve"> </w:t>
            </w:r>
            <w:r>
              <w:rPr>
                <w:i/>
                <w:spacing w:val="-2"/>
                <w:w w:val="130"/>
                <w:sz w:val="16"/>
              </w:rPr>
              <w:t>happened.</w:t>
            </w:r>
          </w:p>
        </w:tc>
        <w:tc>
          <w:tcPr>
            <w:tcW w:w="3715" w:type="dxa"/>
            <w:gridSpan w:val="2"/>
            <w:vMerge/>
            <w:tcBorders>
              <w:top w:val="nil"/>
            </w:tcBorders>
          </w:tcPr>
          <w:p w14:paraId="4B7F0001" w14:textId="77777777" w:rsidR="007A435A" w:rsidRDefault="007A435A">
            <w:pPr>
              <w:rPr>
                <w:sz w:val="2"/>
                <w:szCs w:val="2"/>
              </w:rPr>
            </w:pPr>
          </w:p>
        </w:tc>
        <w:tc>
          <w:tcPr>
            <w:tcW w:w="6207" w:type="dxa"/>
            <w:gridSpan w:val="2"/>
            <w:vMerge/>
            <w:tcBorders>
              <w:top w:val="nil"/>
            </w:tcBorders>
          </w:tcPr>
          <w:p w14:paraId="62300BD0" w14:textId="77777777" w:rsidR="007A435A" w:rsidRDefault="007A435A">
            <w:pPr>
              <w:rPr>
                <w:sz w:val="2"/>
                <w:szCs w:val="2"/>
              </w:rPr>
            </w:pPr>
          </w:p>
        </w:tc>
      </w:tr>
      <w:tr w:rsidR="007A435A" w14:paraId="5341A544" w14:textId="77777777">
        <w:trPr>
          <w:trHeight w:val="781"/>
        </w:trPr>
        <w:tc>
          <w:tcPr>
            <w:tcW w:w="1501" w:type="dxa"/>
          </w:tcPr>
          <w:p w14:paraId="4D1936C1" w14:textId="77777777" w:rsidR="007A435A" w:rsidRDefault="00000000">
            <w:pPr>
              <w:pStyle w:val="TableParagraph"/>
              <w:spacing w:before="18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present</w:t>
            </w:r>
          </w:p>
        </w:tc>
        <w:tc>
          <w:tcPr>
            <w:tcW w:w="4232" w:type="dxa"/>
            <w:gridSpan w:val="2"/>
          </w:tcPr>
          <w:p w14:paraId="5B566C0B" w14:textId="77777777" w:rsidR="007A435A" w:rsidRDefault="00000000">
            <w:pPr>
              <w:pStyle w:val="TableParagraph"/>
              <w:spacing w:before="18"/>
              <w:ind w:left="113"/>
              <w:rPr>
                <w:i/>
                <w:sz w:val="16"/>
              </w:rPr>
            </w:pPr>
            <w:r>
              <w:rPr>
                <w:i/>
                <w:spacing w:val="-2"/>
                <w:w w:val="130"/>
                <w:sz w:val="16"/>
              </w:rPr>
              <w:t>The</w:t>
            </w:r>
            <w:r>
              <w:rPr>
                <w:i/>
                <w:spacing w:val="29"/>
                <w:w w:val="130"/>
                <w:sz w:val="16"/>
              </w:rPr>
              <w:t xml:space="preserve"> </w:t>
            </w:r>
            <w:r>
              <w:rPr>
                <w:i/>
                <w:spacing w:val="-2"/>
                <w:w w:val="130"/>
                <w:sz w:val="16"/>
              </w:rPr>
              <w:t>time</w:t>
            </w:r>
            <w:r>
              <w:rPr>
                <w:i/>
                <w:spacing w:val="7"/>
                <w:w w:val="130"/>
                <w:sz w:val="16"/>
              </w:rPr>
              <w:t xml:space="preserve"> </w:t>
            </w:r>
            <w:r>
              <w:rPr>
                <w:i/>
                <w:spacing w:val="-2"/>
                <w:w w:val="130"/>
                <w:sz w:val="16"/>
              </w:rPr>
              <w:t>right</w:t>
            </w:r>
            <w:r>
              <w:rPr>
                <w:i/>
                <w:spacing w:val="10"/>
                <w:w w:val="130"/>
                <w:sz w:val="16"/>
              </w:rPr>
              <w:t xml:space="preserve"> </w:t>
            </w:r>
            <w:r>
              <w:rPr>
                <w:i/>
                <w:spacing w:val="-4"/>
                <w:w w:val="130"/>
                <w:sz w:val="16"/>
              </w:rPr>
              <w:t>now.</w:t>
            </w:r>
          </w:p>
        </w:tc>
        <w:tc>
          <w:tcPr>
            <w:tcW w:w="3715" w:type="dxa"/>
            <w:gridSpan w:val="2"/>
            <w:vMerge/>
            <w:tcBorders>
              <w:top w:val="nil"/>
            </w:tcBorders>
          </w:tcPr>
          <w:p w14:paraId="1D7BCB59" w14:textId="77777777" w:rsidR="007A435A" w:rsidRDefault="007A435A">
            <w:pPr>
              <w:rPr>
                <w:sz w:val="2"/>
                <w:szCs w:val="2"/>
              </w:rPr>
            </w:pPr>
          </w:p>
        </w:tc>
        <w:tc>
          <w:tcPr>
            <w:tcW w:w="6207" w:type="dxa"/>
            <w:gridSpan w:val="2"/>
            <w:shd w:val="clear" w:color="auto" w:fill="009999"/>
          </w:tcPr>
          <w:p w14:paraId="3134D7A5" w14:textId="77777777" w:rsidR="007A435A" w:rsidRDefault="00000000">
            <w:pPr>
              <w:pStyle w:val="TableParagraph"/>
              <w:spacing w:before="18"/>
              <w:ind w:left="1969"/>
              <w:rPr>
                <w:b/>
                <w:i/>
                <w:sz w:val="16"/>
              </w:rPr>
            </w:pPr>
            <w:r>
              <w:rPr>
                <w:b/>
                <w:i/>
                <w:w w:val="110"/>
                <w:sz w:val="16"/>
              </w:rPr>
              <w:t>What</w:t>
            </w:r>
            <w:r>
              <w:rPr>
                <w:b/>
                <w:i/>
                <w:spacing w:val="32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will</w:t>
            </w:r>
            <w:r>
              <w:rPr>
                <w:b/>
                <w:i/>
                <w:spacing w:val="38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I</w:t>
            </w:r>
            <w:r>
              <w:rPr>
                <w:b/>
                <w:i/>
                <w:spacing w:val="49"/>
                <w:w w:val="110"/>
                <w:sz w:val="16"/>
              </w:rPr>
              <w:t xml:space="preserve"> </w:t>
            </w:r>
            <w:r>
              <w:rPr>
                <w:b/>
                <w:i/>
                <w:w w:val="110"/>
                <w:sz w:val="16"/>
              </w:rPr>
              <w:t>learn</w:t>
            </w:r>
            <w:r>
              <w:rPr>
                <w:b/>
                <w:i/>
                <w:spacing w:val="39"/>
                <w:w w:val="110"/>
                <w:sz w:val="16"/>
              </w:rPr>
              <w:t xml:space="preserve"> </w:t>
            </w:r>
            <w:r>
              <w:rPr>
                <w:b/>
                <w:i/>
                <w:spacing w:val="-4"/>
                <w:w w:val="110"/>
                <w:sz w:val="16"/>
              </w:rPr>
              <w:t>next?</w:t>
            </w:r>
          </w:p>
        </w:tc>
      </w:tr>
      <w:tr w:rsidR="007A435A" w14:paraId="56BA730B" w14:textId="77777777">
        <w:trPr>
          <w:trHeight w:val="810"/>
        </w:trPr>
        <w:tc>
          <w:tcPr>
            <w:tcW w:w="1501" w:type="dxa"/>
          </w:tcPr>
          <w:p w14:paraId="186DF0C1" w14:textId="77777777" w:rsidR="007A435A" w:rsidRDefault="00000000">
            <w:pPr>
              <w:pStyle w:val="TableParagraph"/>
              <w:spacing w:before="33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6"/>
                <w:w w:val="105"/>
                <w:sz w:val="16"/>
              </w:rPr>
              <w:t>new</w:t>
            </w:r>
          </w:p>
        </w:tc>
        <w:tc>
          <w:tcPr>
            <w:tcW w:w="4232" w:type="dxa"/>
            <w:gridSpan w:val="2"/>
          </w:tcPr>
          <w:p w14:paraId="4CB9E7CA" w14:textId="77777777" w:rsidR="007A435A" w:rsidRDefault="00000000">
            <w:pPr>
              <w:pStyle w:val="TableParagraph"/>
              <w:spacing w:before="33" w:line="316" w:lineRule="auto"/>
              <w:ind w:left="113" w:right="206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Something that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has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not</w:t>
            </w:r>
            <w:r>
              <w:rPr>
                <w:i/>
                <w:spacing w:val="29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existed for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 long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time.</w:t>
            </w:r>
          </w:p>
        </w:tc>
        <w:tc>
          <w:tcPr>
            <w:tcW w:w="3715" w:type="dxa"/>
            <w:gridSpan w:val="2"/>
            <w:vMerge/>
            <w:tcBorders>
              <w:top w:val="nil"/>
            </w:tcBorders>
          </w:tcPr>
          <w:p w14:paraId="12FE1BC2" w14:textId="77777777" w:rsidR="007A435A" w:rsidRDefault="007A435A">
            <w:pPr>
              <w:rPr>
                <w:sz w:val="2"/>
                <w:szCs w:val="2"/>
              </w:rPr>
            </w:pPr>
          </w:p>
        </w:tc>
        <w:tc>
          <w:tcPr>
            <w:tcW w:w="6207" w:type="dxa"/>
            <w:gridSpan w:val="2"/>
          </w:tcPr>
          <w:p w14:paraId="397BA01E" w14:textId="77777777" w:rsidR="007A435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58"/>
              </w:tabs>
              <w:spacing w:before="19" w:line="312" w:lineRule="auto"/>
              <w:ind w:left="858" w:right="283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I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will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learn to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proofErr w:type="spellStart"/>
            <w:r>
              <w:rPr>
                <w:i/>
                <w:w w:val="130"/>
                <w:sz w:val="16"/>
              </w:rPr>
              <w:t>recognise</w:t>
            </w:r>
            <w:proofErr w:type="spellEnd"/>
            <w:r>
              <w:rPr>
                <w:i/>
                <w:w w:val="130"/>
                <w:sz w:val="16"/>
              </w:rPr>
              <w:t xml:space="preserve"> differences and</w:t>
            </w:r>
            <w:r>
              <w:rPr>
                <w:i/>
                <w:spacing w:val="36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similarities between toys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in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past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and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toys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in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present.</w:t>
            </w:r>
          </w:p>
        </w:tc>
      </w:tr>
      <w:tr w:rsidR="007A435A" w14:paraId="27C2AB17" w14:textId="77777777">
        <w:trPr>
          <w:trHeight w:val="811"/>
        </w:trPr>
        <w:tc>
          <w:tcPr>
            <w:tcW w:w="1501" w:type="dxa"/>
          </w:tcPr>
          <w:p w14:paraId="49DC4629" w14:textId="77777777" w:rsidR="007A435A" w:rsidRDefault="00000000">
            <w:pPr>
              <w:pStyle w:val="TableParagraph"/>
              <w:spacing w:before="33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me</w:t>
            </w:r>
            <w:r>
              <w:rPr>
                <w:b/>
                <w:i/>
                <w:spacing w:val="-9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pacing w:val="-4"/>
                <w:sz w:val="16"/>
              </w:rPr>
              <w:t>mory</w:t>
            </w:r>
            <w:proofErr w:type="spellEnd"/>
          </w:p>
        </w:tc>
        <w:tc>
          <w:tcPr>
            <w:tcW w:w="4232" w:type="dxa"/>
            <w:gridSpan w:val="2"/>
          </w:tcPr>
          <w:p w14:paraId="227C7295" w14:textId="77777777" w:rsidR="007A435A" w:rsidRDefault="00000000">
            <w:pPr>
              <w:pStyle w:val="TableParagraph"/>
              <w:spacing w:before="33" w:line="336" w:lineRule="auto"/>
              <w:ind w:left="113" w:right="206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Things</w:t>
            </w:r>
            <w:r>
              <w:rPr>
                <w:i/>
                <w:spacing w:val="1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that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people</w:t>
            </w:r>
            <w:r>
              <w:rPr>
                <w:i/>
                <w:spacing w:val="13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can</w:t>
            </w:r>
            <w:r>
              <w:rPr>
                <w:i/>
                <w:spacing w:val="33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recall or remember about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past.</w:t>
            </w:r>
          </w:p>
        </w:tc>
        <w:tc>
          <w:tcPr>
            <w:tcW w:w="3715" w:type="dxa"/>
            <w:gridSpan w:val="2"/>
            <w:vMerge/>
            <w:tcBorders>
              <w:top w:val="nil"/>
            </w:tcBorders>
          </w:tcPr>
          <w:p w14:paraId="1B446FE2" w14:textId="77777777" w:rsidR="007A435A" w:rsidRDefault="007A435A">
            <w:pPr>
              <w:rPr>
                <w:sz w:val="2"/>
                <w:szCs w:val="2"/>
              </w:rPr>
            </w:pPr>
          </w:p>
        </w:tc>
        <w:tc>
          <w:tcPr>
            <w:tcW w:w="6207" w:type="dxa"/>
            <w:gridSpan w:val="2"/>
          </w:tcPr>
          <w:p w14:paraId="2B84FBF5" w14:textId="77777777" w:rsidR="007A435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</w:tabs>
              <w:spacing w:before="19" w:line="328" w:lineRule="auto"/>
              <w:ind w:left="858" w:right="239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I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can</w:t>
            </w:r>
            <w:r>
              <w:rPr>
                <w:i/>
                <w:spacing w:val="38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describe some</w:t>
            </w:r>
            <w:r>
              <w:rPr>
                <w:i/>
                <w:spacing w:val="2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changes in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that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have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happened in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living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memory.</w:t>
            </w:r>
          </w:p>
        </w:tc>
      </w:tr>
    </w:tbl>
    <w:p w14:paraId="722A56F6" w14:textId="77777777" w:rsidR="007A435A" w:rsidRDefault="007A435A">
      <w:pPr>
        <w:pStyle w:val="TableParagraph"/>
        <w:spacing w:line="328" w:lineRule="auto"/>
        <w:rPr>
          <w:i/>
          <w:sz w:val="16"/>
        </w:rPr>
        <w:sectPr w:rsidR="007A435A">
          <w:type w:val="continuous"/>
          <w:pgSz w:w="16850" w:h="11910" w:orient="landscape"/>
          <w:pgMar w:top="540" w:right="566" w:bottom="741" w:left="425" w:header="720" w:footer="720" w:gutter="0"/>
          <w:cols w:space="720"/>
        </w:sectPr>
      </w:pPr>
    </w:p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1"/>
        <w:gridCol w:w="4233"/>
        <w:gridCol w:w="3738"/>
        <w:gridCol w:w="6185"/>
      </w:tblGrid>
      <w:tr w:rsidR="007A435A" w14:paraId="022A564D" w14:textId="77777777">
        <w:trPr>
          <w:trHeight w:val="481"/>
        </w:trPr>
        <w:tc>
          <w:tcPr>
            <w:tcW w:w="1501" w:type="dxa"/>
          </w:tcPr>
          <w:p w14:paraId="5D5711C1" w14:textId="77777777" w:rsidR="007A435A" w:rsidRDefault="00000000">
            <w:pPr>
              <w:pStyle w:val="TableParagraph"/>
              <w:spacing w:before="18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10"/>
                <w:sz w:val="16"/>
              </w:rPr>
              <w:lastRenderedPageBreak/>
              <w:t>chronological</w:t>
            </w:r>
          </w:p>
        </w:tc>
        <w:tc>
          <w:tcPr>
            <w:tcW w:w="4233" w:type="dxa"/>
          </w:tcPr>
          <w:p w14:paraId="7050F2A6" w14:textId="77777777" w:rsidR="007A435A" w:rsidRDefault="00000000">
            <w:pPr>
              <w:pStyle w:val="TableParagraph"/>
              <w:spacing w:before="18"/>
              <w:ind w:left="113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In</w:t>
            </w:r>
            <w:r>
              <w:rPr>
                <w:i/>
                <w:spacing w:val="51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order</w:t>
            </w:r>
            <w:r>
              <w:rPr>
                <w:i/>
                <w:spacing w:val="26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of</w:t>
            </w:r>
            <w:r>
              <w:rPr>
                <w:i/>
                <w:spacing w:val="5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when</w:t>
            </w:r>
            <w:r>
              <w:rPr>
                <w:i/>
                <w:spacing w:val="23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it</w:t>
            </w:r>
            <w:r>
              <w:rPr>
                <w:i/>
                <w:spacing w:val="46"/>
                <w:w w:val="130"/>
                <w:sz w:val="16"/>
              </w:rPr>
              <w:t xml:space="preserve"> </w:t>
            </w:r>
            <w:r>
              <w:rPr>
                <w:i/>
                <w:spacing w:val="-2"/>
                <w:w w:val="130"/>
                <w:sz w:val="16"/>
              </w:rPr>
              <w:t>happened.</w:t>
            </w:r>
          </w:p>
        </w:tc>
        <w:tc>
          <w:tcPr>
            <w:tcW w:w="3738" w:type="dxa"/>
            <w:vMerge w:val="restart"/>
          </w:tcPr>
          <w:p w14:paraId="6C79CCD4" w14:textId="77777777" w:rsidR="007A435A" w:rsidRDefault="007A43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85" w:type="dxa"/>
          </w:tcPr>
          <w:p w14:paraId="17B3CAE4" w14:textId="77777777" w:rsidR="007A435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4"/>
              </w:tabs>
              <w:spacing w:before="4"/>
              <w:ind w:left="834" w:hanging="360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I</w:t>
            </w:r>
            <w:r>
              <w:rPr>
                <w:i/>
                <w:spacing w:val="5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can</w:t>
            </w:r>
            <w:r>
              <w:rPr>
                <w:i/>
                <w:spacing w:val="4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order</w:t>
            </w:r>
            <w:r>
              <w:rPr>
                <w:i/>
                <w:spacing w:val="33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and</w:t>
            </w:r>
            <w:r>
              <w:rPr>
                <w:i/>
                <w:spacing w:val="5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sequence</w:t>
            </w:r>
            <w:r>
              <w:rPr>
                <w:i/>
                <w:spacing w:val="17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events</w:t>
            </w:r>
            <w:r>
              <w:rPr>
                <w:i/>
                <w:spacing w:val="19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and</w:t>
            </w:r>
            <w:r>
              <w:rPr>
                <w:i/>
                <w:spacing w:val="5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artefacts</w:t>
            </w:r>
            <w:r>
              <w:rPr>
                <w:i/>
                <w:spacing w:val="42"/>
                <w:w w:val="130"/>
                <w:sz w:val="16"/>
              </w:rPr>
              <w:t xml:space="preserve"> </w:t>
            </w:r>
            <w:r>
              <w:rPr>
                <w:i/>
                <w:spacing w:val="-4"/>
                <w:w w:val="130"/>
                <w:sz w:val="16"/>
              </w:rPr>
              <w:t>from</w:t>
            </w:r>
          </w:p>
          <w:p w14:paraId="677B59A1" w14:textId="77777777" w:rsidR="007A435A" w:rsidRDefault="00000000">
            <w:pPr>
              <w:pStyle w:val="TableParagraph"/>
              <w:spacing w:before="74"/>
              <w:ind w:left="835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5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oldest</w:t>
            </w:r>
            <w:r>
              <w:rPr>
                <w:i/>
                <w:spacing w:val="13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to</w:t>
            </w:r>
            <w:r>
              <w:rPr>
                <w:i/>
                <w:spacing w:val="4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50"/>
                <w:w w:val="130"/>
                <w:sz w:val="16"/>
              </w:rPr>
              <w:t xml:space="preserve"> </w:t>
            </w:r>
            <w:r>
              <w:rPr>
                <w:i/>
                <w:spacing w:val="-2"/>
                <w:w w:val="130"/>
                <w:sz w:val="16"/>
              </w:rPr>
              <w:t>newest.</w:t>
            </w:r>
          </w:p>
        </w:tc>
      </w:tr>
      <w:tr w:rsidR="007A435A" w14:paraId="3B786094" w14:textId="77777777">
        <w:trPr>
          <w:trHeight w:val="1231"/>
        </w:trPr>
        <w:tc>
          <w:tcPr>
            <w:tcW w:w="1501" w:type="dxa"/>
          </w:tcPr>
          <w:p w14:paraId="2D3D6F29" w14:textId="77777777" w:rsidR="007A435A" w:rsidRDefault="00000000">
            <w:pPr>
              <w:pStyle w:val="TableParagraph"/>
              <w:spacing w:before="33"/>
              <w:ind w:left="112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Compare</w:t>
            </w:r>
          </w:p>
        </w:tc>
        <w:tc>
          <w:tcPr>
            <w:tcW w:w="4233" w:type="dxa"/>
          </w:tcPr>
          <w:p w14:paraId="28DE51AA" w14:textId="77777777" w:rsidR="007A435A" w:rsidRDefault="00000000">
            <w:pPr>
              <w:pStyle w:val="TableParagraph"/>
              <w:spacing w:before="33" w:line="316" w:lineRule="auto"/>
              <w:ind w:left="113" w:right="176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To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identify</w:t>
            </w:r>
            <w:r>
              <w:rPr>
                <w:i/>
                <w:spacing w:val="21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what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is</w:t>
            </w:r>
            <w:r>
              <w:rPr>
                <w:i/>
                <w:spacing w:val="38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35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same</w:t>
            </w:r>
            <w:r>
              <w:rPr>
                <w:i/>
                <w:spacing w:val="21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and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what is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different.</w:t>
            </w:r>
          </w:p>
        </w:tc>
        <w:tc>
          <w:tcPr>
            <w:tcW w:w="3738" w:type="dxa"/>
            <w:vMerge/>
            <w:tcBorders>
              <w:top w:val="nil"/>
            </w:tcBorders>
          </w:tcPr>
          <w:p w14:paraId="73EFA219" w14:textId="77777777" w:rsidR="007A435A" w:rsidRDefault="007A435A">
            <w:pPr>
              <w:rPr>
                <w:sz w:val="2"/>
                <w:szCs w:val="2"/>
              </w:rPr>
            </w:pPr>
          </w:p>
        </w:tc>
        <w:tc>
          <w:tcPr>
            <w:tcW w:w="6185" w:type="dxa"/>
          </w:tcPr>
          <w:p w14:paraId="4B2A93E4" w14:textId="77777777" w:rsidR="007A435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spacing w:before="19" w:line="624" w:lineRule="auto"/>
              <w:ind w:right="1438"/>
              <w:rPr>
                <w:i/>
                <w:sz w:val="16"/>
              </w:rPr>
            </w:pPr>
            <w:r>
              <w:rPr>
                <w:i/>
                <w:w w:val="130"/>
                <w:sz w:val="16"/>
              </w:rPr>
              <w:t>I</w:t>
            </w:r>
            <w:r>
              <w:rPr>
                <w:i/>
                <w:spacing w:val="4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can</w:t>
            </w:r>
            <w:r>
              <w:rPr>
                <w:i/>
                <w:spacing w:val="31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retell simple</w:t>
            </w:r>
            <w:r>
              <w:rPr>
                <w:i/>
                <w:spacing w:val="21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events</w:t>
            </w:r>
            <w:r>
              <w:rPr>
                <w:i/>
                <w:spacing w:val="22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from</w:t>
            </w:r>
            <w:r>
              <w:rPr>
                <w:i/>
                <w:spacing w:val="30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>the</w:t>
            </w:r>
            <w:r>
              <w:rPr>
                <w:i/>
                <w:spacing w:val="34"/>
                <w:w w:val="130"/>
                <w:sz w:val="16"/>
              </w:rPr>
              <w:t xml:space="preserve"> </w:t>
            </w:r>
            <w:r>
              <w:rPr>
                <w:i/>
                <w:w w:val="130"/>
                <w:sz w:val="16"/>
              </w:rPr>
              <w:t xml:space="preserve">past. </w:t>
            </w:r>
            <w:hyperlink r:id="rId13">
              <w:r w:rsidR="007A435A">
                <w:rPr>
                  <w:i/>
                  <w:spacing w:val="-2"/>
                  <w:w w:val="130"/>
                  <w:sz w:val="16"/>
                </w:rPr>
                <w:t>towneleyhall@burnley.gov.uk</w:t>
              </w:r>
            </w:hyperlink>
          </w:p>
        </w:tc>
      </w:tr>
    </w:tbl>
    <w:p w14:paraId="141DE3F0" w14:textId="77777777" w:rsidR="00A47238" w:rsidRDefault="00A47238"/>
    <w:sectPr w:rsidR="00A47238">
      <w:type w:val="continuous"/>
      <w:pgSz w:w="16850" w:h="11910" w:orient="landscape"/>
      <w:pgMar w:top="54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5064C"/>
    <w:multiLevelType w:val="hybridMultilevel"/>
    <w:tmpl w:val="8FE6DD74"/>
    <w:lvl w:ilvl="0" w:tplc="33164878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A91C1E02">
      <w:numFmt w:val="bullet"/>
      <w:lvlText w:val="•"/>
      <w:lvlJc w:val="left"/>
      <w:pPr>
        <w:ind w:left="1373" w:hanging="361"/>
      </w:pPr>
      <w:rPr>
        <w:rFonts w:hint="default"/>
        <w:lang w:val="en-US" w:eastAsia="en-US" w:bidi="ar-SA"/>
      </w:rPr>
    </w:lvl>
    <w:lvl w:ilvl="2" w:tplc="769497A0">
      <w:numFmt w:val="bullet"/>
      <w:lvlText w:val="•"/>
      <w:lvlJc w:val="left"/>
      <w:pPr>
        <w:ind w:left="1906" w:hanging="361"/>
      </w:pPr>
      <w:rPr>
        <w:rFonts w:hint="default"/>
        <w:lang w:val="en-US" w:eastAsia="en-US" w:bidi="ar-SA"/>
      </w:rPr>
    </w:lvl>
    <w:lvl w:ilvl="3" w:tplc="4920D11E">
      <w:numFmt w:val="bullet"/>
      <w:lvlText w:val="•"/>
      <w:lvlJc w:val="left"/>
      <w:pPr>
        <w:ind w:left="2439" w:hanging="361"/>
      </w:pPr>
      <w:rPr>
        <w:rFonts w:hint="default"/>
        <w:lang w:val="en-US" w:eastAsia="en-US" w:bidi="ar-SA"/>
      </w:rPr>
    </w:lvl>
    <w:lvl w:ilvl="4" w:tplc="1556FAD8">
      <w:numFmt w:val="bullet"/>
      <w:lvlText w:val="•"/>
      <w:lvlJc w:val="left"/>
      <w:pPr>
        <w:ind w:left="2972" w:hanging="361"/>
      </w:pPr>
      <w:rPr>
        <w:rFonts w:hint="default"/>
        <w:lang w:val="en-US" w:eastAsia="en-US" w:bidi="ar-SA"/>
      </w:rPr>
    </w:lvl>
    <w:lvl w:ilvl="5" w:tplc="E686457E">
      <w:numFmt w:val="bullet"/>
      <w:lvlText w:val="•"/>
      <w:lvlJc w:val="left"/>
      <w:pPr>
        <w:ind w:left="3505" w:hanging="361"/>
      </w:pPr>
      <w:rPr>
        <w:rFonts w:hint="default"/>
        <w:lang w:val="en-US" w:eastAsia="en-US" w:bidi="ar-SA"/>
      </w:rPr>
    </w:lvl>
    <w:lvl w:ilvl="6" w:tplc="7110F6BA">
      <w:numFmt w:val="bullet"/>
      <w:lvlText w:val="•"/>
      <w:lvlJc w:val="left"/>
      <w:pPr>
        <w:ind w:left="4038" w:hanging="361"/>
      </w:pPr>
      <w:rPr>
        <w:rFonts w:hint="default"/>
        <w:lang w:val="en-US" w:eastAsia="en-US" w:bidi="ar-SA"/>
      </w:rPr>
    </w:lvl>
    <w:lvl w:ilvl="7" w:tplc="E04443F8">
      <w:numFmt w:val="bullet"/>
      <w:lvlText w:val="•"/>
      <w:lvlJc w:val="left"/>
      <w:pPr>
        <w:ind w:left="4571" w:hanging="361"/>
      </w:pPr>
      <w:rPr>
        <w:rFonts w:hint="default"/>
        <w:lang w:val="en-US" w:eastAsia="en-US" w:bidi="ar-SA"/>
      </w:rPr>
    </w:lvl>
    <w:lvl w:ilvl="8" w:tplc="010A4EA6">
      <w:numFmt w:val="bullet"/>
      <w:lvlText w:val="•"/>
      <w:lvlJc w:val="left"/>
      <w:pPr>
        <w:ind w:left="5104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1A37B93"/>
    <w:multiLevelType w:val="hybridMultilevel"/>
    <w:tmpl w:val="0716220C"/>
    <w:lvl w:ilvl="0" w:tplc="AF329E1E">
      <w:numFmt w:val="bullet"/>
      <w:lvlText w:val=""/>
      <w:lvlJc w:val="left"/>
      <w:pPr>
        <w:ind w:left="85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8D9407EA">
      <w:numFmt w:val="bullet"/>
      <w:lvlText w:val="•"/>
      <w:lvlJc w:val="left"/>
      <w:pPr>
        <w:ind w:left="1393" w:hanging="361"/>
      </w:pPr>
      <w:rPr>
        <w:rFonts w:hint="default"/>
        <w:lang w:val="en-US" w:eastAsia="en-US" w:bidi="ar-SA"/>
      </w:rPr>
    </w:lvl>
    <w:lvl w:ilvl="2" w:tplc="02A031DA">
      <w:numFmt w:val="bullet"/>
      <w:lvlText w:val="•"/>
      <w:lvlJc w:val="left"/>
      <w:pPr>
        <w:ind w:left="1926" w:hanging="361"/>
      </w:pPr>
      <w:rPr>
        <w:rFonts w:hint="default"/>
        <w:lang w:val="en-US" w:eastAsia="en-US" w:bidi="ar-SA"/>
      </w:rPr>
    </w:lvl>
    <w:lvl w:ilvl="3" w:tplc="BD4EE3D4">
      <w:numFmt w:val="bullet"/>
      <w:lvlText w:val="•"/>
      <w:lvlJc w:val="left"/>
      <w:pPr>
        <w:ind w:left="2459" w:hanging="361"/>
      </w:pPr>
      <w:rPr>
        <w:rFonts w:hint="default"/>
        <w:lang w:val="en-US" w:eastAsia="en-US" w:bidi="ar-SA"/>
      </w:rPr>
    </w:lvl>
    <w:lvl w:ilvl="4" w:tplc="E4FAFEBE">
      <w:numFmt w:val="bullet"/>
      <w:lvlText w:val="•"/>
      <w:lvlJc w:val="left"/>
      <w:pPr>
        <w:ind w:left="2992" w:hanging="361"/>
      </w:pPr>
      <w:rPr>
        <w:rFonts w:hint="default"/>
        <w:lang w:val="en-US" w:eastAsia="en-US" w:bidi="ar-SA"/>
      </w:rPr>
    </w:lvl>
    <w:lvl w:ilvl="5" w:tplc="811216FE">
      <w:numFmt w:val="bullet"/>
      <w:lvlText w:val="•"/>
      <w:lvlJc w:val="left"/>
      <w:pPr>
        <w:ind w:left="3526" w:hanging="361"/>
      </w:pPr>
      <w:rPr>
        <w:rFonts w:hint="default"/>
        <w:lang w:val="en-US" w:eastAsia="en-US" w:bidi="ar-SA"/>
      </w:rPr>
    </w:lvl>
    <w:lvl w:ilvl="6" w:tplc="59C68AD2">
      <w:numFmt w:val="bullet"/>
      <w:lvlText w:val="•"/>
      <w:lvlJc w:val="left"/>
      <w:pPr>
        <w:ind w:left="4059" w:hanging="361"/>
      </w:pPr>
      <w:rPr>
        <w:rFonts w:hint="default"/>
        <w:lang w:val="en-US" w:eastAsia="en-US" w:bidi="ar-SA"/>
      </w:rPr>
    </w:lvl>
    <w:lvl w:ilvl="7" w:tplc="FE8CFF1A">
      <w:numFmt w:val="bullet"/>
      <w:lvlText w:val="•"/>
      <w:lvlJc w:val="left"/>
      <w:pPr>
        <w:ind w:left="4592" w:hanging="361"/>
      </w:pPr>
      <w:rPr>
        <w:rFonts w:hint="default"/>
        <w:lang w:val="en-US" w:eastAsia="en-US" w:bidi="ar-SA"/>
      </w:rPr>
    </w:lvl>
    <w:lvl w:ilvl="8" w:tplc="313A07B6">
      <w:numFmt w:val="bullet"/>
      <w:lvlText w:val="•"/>
      <w:lvlJc w:val="left"/>
      <w:pPr>
        <w:ind w:left="5125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34BF48F6"/>
    <w:multiLevelType w:val="hybridMultilevel"/>
    <w:tmpl w:val="87BC9A1C"/>
    <w:lvl w:ilvl="0" w:tplc="D30E6B24">
      <w:numFmt w:val="bullet"/>
      <w:lvlText w:val=""/>
      <w:lvlJc w:val="left"/>
      <w:pPr>
        <w:ind w:left="85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D7B612A6">
      <w:numFmt w:val="bullet"/>
      <w:lvlText w:val="•"/>
      <w:lvlJc w:val="left"/>
      <w:pPr>
        <w:ind w:left="1393" w:hanging="361"/>
      </w:pPr>
      <w:rPr>
        <w:rFonts w:hint="default"/>
        <w:lang w:val="en-US" w:eastAsia="en-US" w:bidi="ar-SA"/>
      </w:rPr>
    </w:lvl>
    <w:lvl w:ilvl="2" w:tplc="A7B6965C">
      <w:numFmt w:val="bullet"/>
      <w:lvlText w:val="•"/>
      <w:lvlJc w:val="left"/>
      <w:pPr>
        <w:ind w:left="1926" w:hanging="361"/>
      </w:pPr>
      <w:rPr>
        <w:rFonts w:hint="default"/>
        <w:lang w:val="en-US" w:eastAsia="en-US" w:bidi="ar-SA"/>
      </w:rPr>
    </w:lvl>
    <w:lvl w:ilvl="3" w:tplc="BB6E078A">
      <w:numFmt w:val="bullet"/>
      <w:lvlText w:val="•"/>
      <w:lvlJc w:val="left"/>
      <w:pPr>
        <w:ind w:left="2459" w:hanging="361"/>
      </w:pPr>
      <w:rPr>
        <w:rFonts w:hint="default"/>
        <w:lang w:val="en-US" w:eastAsia="en-US" w:bidi="ar-SA"/>
      </w:rPr>
    </w:lvl>
    <w:lvl w:ilvl="4" w:tplc="AA5AD6C8">
      <w:numFmt w:val="bullet"/>
      <w:lvlText w:val="•"/>
      <w:lvlJc w:val="left"/>
      <w:pPr>
        <w:ind w:left="2992" w:hanging="361"/>
      </w:pPr>
      <w:rPr>
        <w:rFonts w:hint="default"/>
        <w:lang w:val="en-US" w:eastAsia="en-US" w:bidi="ar-SA"/>
      </w:rPr>
    </w:lvl>
    <w:lvl w:ilvl="5" w:tplc="7700A666">
      <w:numFmt w:val="bullet"/>
      <w:lvlText w:val="•"/>
      <w:lvlJc w:val="left"/>
      <w:pPr>
        <w:ind w:left="3526" w:hanging="361"/>
      </w:pPr>
      <w:rPr>
        <w:rFonts w:hint="default"/>
        <w:lang w:val="en-US" w:eastAsia="en-US" w:bidi="ar-SA"/>
      </w:rPr>
    </w:lvl>
    <w:lvl w:ilvl="6" w:tplc="01187508">
      <w:numFmt w:val="bullet"/>
      <w:lvlText w:val="•"/>
      <w:lvlJc w:val="left"/>
      <w:pPr>
        <w:ind w:left="4059" w:hanging="361"/>
      </w:pPr>
      <w:rPr>
        <w:rFonts w:hint="default"/>
        <w:lang w:val="en-US" w:eastAsia="en-US" w:bidi="ar-SA"/>
      </w:rPr>
    </w:lvl>
    <w:lvl w:ilvl="7" w:tplc="5740A9CE">
      <w:numFmt w:val="bullet"/>
      <w:lvlText w:val="•"/>
      <w:lvlJc w:val="left"/>
      <w:pPr>
        <w:ind w:left="4592" w:hanging="361"/>
      </w:pPr>
      <w:rPr>
        <w:rFonts w:hint="default"/>
        <w:lang w:val="en-US" w:eastAsia="en-US" w:bidi="ar-SA"/>
      </w:rPr>
    </w:lvl>
    <w:lvl w:ilvl="8" w:tplc="D7580728">
      <w:numFmt w:val="bullet"/>
      <w:lvlText w:val="•"/>
      <w:lvlJc w:val="left"/>
      <w:pPr>
        <w:ind w:left="512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43AC58B8"/>
    <w:multiLevelType w:val="hybridMultilevel"/>
    <w:tmpl w:val="BBF084F8"/>
    <w:lvl w:ilvl="0" w:tplc="9EA0D5AE">
      <w:numFmt w:val="bullet"/>
      <w:lvlText w:val=""/>
      <w:lvlJc w:val="left"/>
      <w:pPr>
        <w:ind w:left="85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30CC4F80">
      <w:numFmt w:val="bullet"/>
      <w:lvlText w:val="•"/>
      <w:lvlJc w:val="left"/>
      <w:pPr>
        <w:ind w:left="1393" w:hanging="361"/>
      </w:pPr>
      <w:rPr>
        <w:rFonts w:hint="default"/>
        <w:lang w:val="en-US" w:eastAsia="en-US" w:bidi="ar-SA"/>
      </w:rPr>
    </w:lvl>
    <w:lvl w:ilvl="2" w:tplc="4BCEB38E">
      <w:numFmt w:val="bullet"/>
      <w:lvlText w:val="•"/>
      <w:lvlJc w:val="left"/>
      <w:pPr>
        <w:ind w:left="1926" w:hanging="361"/>
      </w:pPr>
      <w:rPr>
        <w:rFonts w:hint="default"/>
        <w:lang w:val="en-US" w:eastAsia="en-US" w:bidi="ar-SA"/>
      </w:rPr>
    </w:lvl>
    <w:lvl w:ilvl="3" w:tplc="D05605BE">
      <w:numFmt w:val="bullet"/>
      <w:lvlText w:val="•"/>
      <w:lvlJc w:val="left"/>
      <w:pPr>
        <w:ind w:left="2459" w:hanging="361"/>
      </w:pPr>
      <w:rPr>
        <w:rFonts w:hint="default"/>
        <w:lang w:val="en-US" w:eastAsia="en-US" w:bidi="ar-SA"/>
      </w:rPr>
    </w:lvl>
    <w:lvl w:ilvl="4" w:tplc="878A1D38">
      <w:numFmt w:val="bullet"/>
      <w:lvlText w:val="•"/>
      <w:lvlJc w:val="left"/>
      <w:pPr>
        <w:ind w:left="2992" w:hanging="361"/>
      </w:pPr>
      <w:rPr>
        <w:rFonts w:hint="default"/>
        <w:lang w:val="en-US" w:eastAsia="en-US" w:bidi="ar-SA"/>
      </w:rPr>
    </w:lvl>
    <w:lvl w:ilvl="5" w:tplc="5BBEE2C6">
      <w:numFmt w:val="bullet"/>
      <w:lvlText w:val="•"/>
      <w:lvlJc w:val="left"/>
      <w:pPr>
        <w:ind w:left="3526" w:hanging="361"/>
      </w:pPr>
      <w:rPr>
        <w:rFonts w:hint="default"/>
        <w:lang w:val="en-US" w:eastAsia="en-US" w:bidi="ar-SA"/>
      </w:rPr>
    </w:lvl>
    <w:lvl w:ilvl="6" w:tplc="8384E54A">
      <w:numFmt w:val="bullet"/>
      <w:lvlText w:val="•"/>
      <w:lvlJc w:val="left"/>
      <w:pPr>
        <w:ind w:left="4059" w:hanging="361"/>
      </w:pPr>
      <w:rPr>
        <w:rFonts w:hint="default"/>
        <w:lang w:val="en-US" w:eastAsia="en-US" w:bidi="ar-SA"/>
      </w:rPr>
    </w:lvl>
    <w:lvl w:ilvl="7" w:tplc="0BB68AC4">
      <w:numFmt w:val="bullet"/>
      <w:lvlText w:val="•"/>
      <w:lvlJc w:val="left"/>
      <w:pPr>
        <w:ind w:left="4592" w:hanging="361"/>
      </w:pPr>
      <w:rPr>
        <w:rFonts w:hint="default"/>
        <w:lang w:val="en-US" w:eastAsia="en-US" w:bidi="ar-SA"/>
      </w:rPr>
    </w:lvl>
    <w:lvl w:ilvl="8" w:tplc="1F685EB0">
      <w:numFmt w:val="bullet"/>
      <w:lvlText w:val="•"/>
      <w:lvlJc w:val="left"/>
      <w:pPr>
        <w:ind w:left="5125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44AE1475"/>
    <w:multiLevelType w:val="hybridMultilevel"/>
    <w:tmpl w:val="E4B4906E"/>
    <w:lvl w:ilvl="0" w:tplc="5B88FE56">
      <w:numFmt w:val="bullet"/>
      <w:lvlText w:val=""/>
      <w:lvlJc w:val="left"/>
      <w:pPr>
        <w:ind w:left="85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D5628F0E">
      <w:numFmt w:val="bullet"/>
      <w:lvlText w:val="•"/>
      <w:lvlJc w:val="left"/>
      <w:pPr>
        <w:ind w:left="1393" w:hanging="361"/>
      </w:pPr>
      <w:rPr>
        <w:rFonts w:hint="default"/>
        <w:lang w:val="en-US" w:eastAsia="en-US" w:bidi="ar-SA"/>
      </w:rPr>
    </w:lvl>
    <w:lvl w:ilvl="2" w:tplc="75C22A3E">
      <w:numFmt w:val="bullet"/>
      <w:lvlText w:val="•"/>
      <w:lvlJc w:val="left"/>
      <w:pPr>
        <w:ind w:left="1926" w:hanging="361"/>
      </w:pPr>
      <w:rPr>
        <w:rFonts w:hint="default"/>
        <w:lang w:val="en-US" w:eastAsia="en-US" w:bidi="ar-SA"/>
      </w:rPr>
    </w:lvl>
    <w:lvl w:ilvl="3" w:tplc="10BE87FC">
      <w:numFmt w:val="bullet"/>
      <w:lvlText w:val="•"/>
      <w:lvlJc w:val="left"/>
      <w:pPr>
        <w:ind w:left="2459" w:hanging="361"/>
      </w:pPr>
      <w:rPr>
        <w:rFonts w:hint="default"/>
        <w:lang w:val="en-US" w:eastAsia="en-US" w:bidi="ar-SA"/>
      </w:rPr>
    </w:lvl>
    <w:lvl w:ilvl="4" w:tplc="42E48F66">
      <w:numFmt w:val="bullet"/>
      <w:lvlText w:val="•"/>
      <w:lvlJc w:val="left"/>
      <w:pPr>
        <w:ind w:left="2992" w:hanging="361"/>
      </w:pPr>
      <w:rPr>
        <w:rFonts w:hint="default"/>
        <w:lang w:val="en-US" w:eastAsia="en-US" w:bidi="ar-SA"/>
      </w:rPr>
    </w:lvl>
    <w:lvl w:ilvl="5" w:tplc="AFBE8A74">
      <w:numFmt w:val="bullet"/>
      <w:lvlText w:val="•"/>
      <w:lvlJc w:val="left"/>
      <w:pPr>
        <w:ind w:left="3526" w:hanging="361"/>
      </w:pPr>
      <w:rPr>
        <w:rFonts w:hint="default"/>
        <w:lang w:val="en-US" w:eastAsia="en-US" w:bidi="ar-SA"/>
      </w:rPr>
    </w:lvl>
    <w:lvl w:ilvl="6" w:tplc="0DD637E6">
      <w:numFmt w:val="bullet"/>
      <w:lvlText w:val="•"/>
      <w:lvlJc w:val="left"/>
      <w:pPr>
        <w:ind w:left="4059" w:hanging="361"/>
      </w:pPr>
      <w:rPr>
        <w:rFonts w:hint="default"/>
        <w:lang w:val="en-US" w:eastAsia="en-US" w:bidi="ar-SA"/>
      </w:rPr>
    </w:lvl>
    <w:lvl w:ilvl="7" w:tplc="FCFE4F2A">
      <w:numFmt w:val="bullet"/>
      <w:lvlText w:val="•"/>
      <w:lvlJc w:val="left"/>
      <w:pPr>
        <w:ind w:left="4592" w:hanging="361"/>
      </w:pPr>
      <w:rPr>
        <w:rFonts w:hint="default"/>
        <w:lang w:val="en-US" w:eastAsia="en-US" w:bidi="ar-SA"/>
      </w:rPr>
    </w:lvl>
    <w:lvl w:ilvl="8" w:tplc="4C3CF678">
      <w:numFmt w:val="bullet"/>
      <w:lvlText w:val="•"/>
      <w:lvlJc w:val="left"/>
      <w:pPr>
        <w:ind w:left="5125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58A45E2B"/>
    <w:multiLevelType w:val="hybridMultilevel"/>
    <w:tmpl w:val="BD96D09A"/>
    <w:lvl w:ilvl="0" w:tplc="2C064304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6298CC78">
      <w:numFmt w:val="bullet"/>
      <w:lvlText w:val="•"/>
      <w:lvlJc w:val="left"/>
      <w:pPr>
        <w:ind w:left="1373" w:hanging="361"/>
      </w:pPr>
      <w:rPr>
        <w:rFonts w:hint="default"/>
        <w:lang w:val="en-US" w:eastAsia="en-US" w:bidi="ar-SA"/>
      </w:rPr>
    </w:lvl>
    <w:lvl w:ilvl="2" w:tplc="9236CAD0">
      <w:numFmt w:val="bullet"/>
      <w:lvlText w:val="•"/>
      <w:lvlJc w:val="left"/>
      <w:pPr>
        <w:ind w:left="1906" w:hanging="361"/>
      </w:pPr>
      <w:rPr>
        <w:rFonts w:hint="default"/>
        <w:lang w:val="en-US" w:eastAsia="en-US" w:bidi="ar-SA"/>
      </w:rPr>
    </w:lvl>
    <w:lvl w:ilvl="3" w:tplc="3A2C1678">
      <w:numFmt w:val="bullet"/>
      <w:lvlText w:val="•"/>
      <w:lvlJc w:val="left"/>
      <w:pPr>
        <w:ind w:left="2439" w:hanging="361"/>
      </w:pPr>
      <w:rPr>
        <w:rFonts w:hint="default"/>
        <w:lang w:val="en-US" w:eastAsia="en-US" w:bidi="ar-SA"/>
      </w:rPr>
    </w:lvl>
    <w:lvl w:ilvl="4" w:tplc="7DACB874">
      <w:numFmt w:val="bullet"/>
      <w:lvlText w:val="•"/>
      <w:lvlJc w:val="left"/>
      <w:pPr>
        <w:ind w:left="2972" w:hanging="361"/>
      </w:pPr>
      <w:rPr>
        <w:rFonts w:hint="default"/>
        <w:lang w:val="en-US" w:eastAsia="en-US" w:bidi="ar-SA"/>
      </w:rPr>
    </w:lvl>
    <w:lvl w:ilvl="5" w:tplc="EA2A1244">
      <w:numFmt w:val="bullet"/>
      <w:lvlText w:val="•"/>
      <w:lvlJc w:val="left"/>
      <w:pPr>
        <w:ind w:left="3505" w:hanging="361"/>
      </w:pPr>
      <w:rPr>
        <w:rFonts w:hint="default"/>
        <w:lang w:val="en-US" w:eastAsia="en-US" w:bidi="ar-SA"/>
      </w:rPr>
    </w:lvl>
    <w:lvl w:ilvl="6" w:tplc="0526E8C2">
      <w:numFmt w:val="bullet"/>
      <w:lvlText w:val="•"/>
      <w:lvlJc w:val="left"/>
      <w:pPr>
        <w:ind w:left="4038" w:hanging="361"/>
      </w:pPr>
      <w:rPr>
        <w:rFonts w:hint="default"/>
        <w:lang w:val="en-US" w:eastAsia="en-US" w:bidi="ar-SA"/>
      </w:rPr>
    </w:lvl>
    <w:lvl w:ilvl="7" w:tplc="07128E90">
      <w:numFmt w:val="bullet"/>
      <w:lvlText w:val="•"/>
      <w:lvlJc w:val="left"/>
      <w:pPr>
        <w:ind w:left="4571" w:hanging="361"/>
      </w:pPr>
      <w:rPr>
        <w:rFonts w:hint="default"/>
        <w:lang w:val="en-US" w:eastAsia="en-US" w:bidi="ar-SA"/>
      </w:rPr>
    </w:lvl>
    <w:lvl w:ilvl="8" w:tplc="BAA272F2">
      <w:numFmt w:val="bullet"/>
      <w:lvlText w:val="•"/>
      <w:lvlJc w:val="left"/>
      <w:pPr>
        <w:ind w:left="5104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7F3C7264"/>
    <w:multiLevelType w:val="hybridMultilevel"/>
    <w:tmpl w:val="86980758"/>
    <w:lvl w:ilvl="0" w:tplc="FA6EDC8A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6"/>
        <w:szCs w:val="16"/>
        <w:lang w:val="en-US" w:eastAsia="en-US" w:bidi="ar-SA"/>
      </w:rPr>
    </w:lvl>
    <w:lvl w:ilvl="1" w:tplc="56E03A34">
      <w:numFmt w:val="bullet"/>
      <w:lvlText w:val="•"/>
      <w:lvlJc w:val="left"/>
      <w:pPr>
        <w:ind w:left="2004" w:hanging="360"/>
      </w:pPr>
      <w:rPr>
        <w:rFonts w:hint="default"/>
        <w:lang w:val="en-US" w:eastAsia="en-US" w:bidi="ar-SA"/>
      </w:rPr>
    </w:lvl>
    <w:lvl w:ilvl="2" w:tplc="693220B4">
      <w:numFmt w:val="bullet"/>
      <w:lvlText w:val="•"/>
      <w:lvlJc w:val="left"/>
      <w:pPr>
        <w:ind w:left="3169" w:hanging="360"/>
      </w:pPr>
      <w:rPr>
        <w:rFonts w:hint="default"/>
        <w:lang w:val="en-US" w:eastAsia="en-US" w:bidi="ar-SA"/>
      </w:rPr>
    </w:lvl>
    <w:lvl w:ilvl="3" w:tplc="1C180572">
      <w:numFmt w:val="bullet"/>
      <w:lvlText w:val="•"/>
      <w:lvlJc w:val="left"/>
      <w:pPr>
        <w:ind w:left="4334" w:hanging="360"/>
      </w:pPr>
      <w:rPr>
        <w:rFonts w:hint="default"/>
        <w:lang w:val="en-US" w:eastAsia="en-US" w:bidi="ar-SA"/>
      </w:rPr>
    </w:lvl>
    <w:lvl w:ilvl="4" w:tplc="387EC68C">
      <w:numFmt w:val="bullet"/>
      <w:lvlText w:val="•"/>
      <w:lvlJc w:val="left"/>
      <w:pPr>
        <w:ind w:left="5499" w:hanging="360"/>
      </w:pPr>
      <w:rPr>
        <w:rFonts w:hint="default"/>
        <w:lang w:val="en-US" w:eastAsia="en-US" w:bidi="ar-SA"/>
      </w:rPr>
    </w:lvl>
    <w:lvl w:ilvl="5" w:tplc="6B96DF22">
      <w:numFmt w:val="bullet"/>
      <w:lvlText w:val="•"/>
      <w:lvlJc w:val="left"/>
      <w:pPr>
        <w:ind w:left="6664" w:hanging="360"/>
      </w:pPr>
      <w:rPr>
        <w:rFonts w:hint="default"/>
        <w:lang w:val="en-US" w:eastAsia="en-US" w:bidi="ar-SA"/>
      </w:rPr>
    </w:lvl>
    <w:lvl w:ilvl="6" w:tplc="D89442A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  <w:lvl w:ilvl="7" w:tplc="48DEE7AE">
      <w:numFmt w:val="bullet"/>
      <w:lvlText w:val="•"/>
      <w:lvlJc w:val="left"/>
      <w:pPr>
        <w:ind w:left="8993" w:hanging="360"/>
      </w:pPr>
      <w:rPr>
        <w:rFonts w:hint="default"/>
        <w:lang w:val="en-US" w:eastAsia="en-US" w:bidi="ar-SA"/>
      </w:rPr>
    </w:lvl>
    <w:lvl w:ilvl="8" w:tplc="AAC2736A">
      <w:numFmt w:val="bullet"/>
      <w:lvlText w:val="•"/>
      <w:lvlJc w:val="left"/>
      <w:pPr>
        <w:ind w:left="10158" w:hanging="360"/>
      </w:pPr>
      <w:rPr>
        <w:rFonts w:hint="default"/>
        <w:lang w:val="en-US" w:eastAsia="en-US" w:bidi="ar-SA"/>
      </w:rPr>
    </w:lvl>
  </w:abstractNum>
  <w:num w:numId="1" w16cid:durableId="1408570313">
    <w:abstractNumId w:val="0"/>
  </w:num>
  <w:num w:numId="2" w16cid:durableId="1670138781">
    <w:abstractNumId w:val="5"/>
  </w:num>
  <w:num w:numId="3" w16cid:durableId="112941194">
    <w:abstractNumId w:val="1"/>
  </w:num>
  <w:num w:numId="4" w16cid:durableId="123278002">
    <w:abstractNumId w:val="2"/>
  </w:num>
  <w:num w:numId="5" w16cid:durableId="1139882613">
    <w:abstractNumId w:val="3"/>
  </w:num>
  <w:num w:numId="6" w16cid:durableId="103312368">
    <w:abstractNumId w:val="4"/>
  </w:num>
  <w:num w:numId="7" w16cid:durableId="1274760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35A"/>
    <w:rsid w:val="007A435A"/>
    <w:rsid w:val="008F724D"/>
    <w:rsid w:val="00A47238"/>
    <w:rsid w:val="00BC4018"/>
    <w:rsid w:val="00E63442"/>
    <w:rsid w:val="00F9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B61D64"/>
  <w15:docId w15:val="{8CDDE9FA-F68E-444F-84F0-AAAC86896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Georgia" w:eastAsia="Georgia" w:hAnsi="Georgia" w:cs="Georg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mailto:towneleyhall@burnley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3</cp:revision>
  <dcterms:created xsi:type="dcterms:W3CDTF">2026-03-01T20:38:00Z</dcterms:created>
  <dcterms:modified xsi:type="dcterms:W3CDTF">2026-03-01T20:57:00Z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