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2"/>
        <w:gridCol w:w="1618"/>
        <w:gridCol w:w="2386"/>
        <w:gridCol w:w="753"/>
        <w:gridCol w:w="3139"/>
        <w:gridCol w:w="1348"/>
        <w:gridCol w:w="1789"/>
        <w:gridCol w:w="3340"/>
      </w:tblGrid>
      <w:tr w:rsidR="002C4B61" w14:paraId="3A754D71" w14:textId="77777777">
        <w:trPr>
          <w:trHeight w:val="484"/>
        </w:trPr>
        <w:tc>
          <w:tcPr>
            <w:tcW w:w="3140" w:type="dxa"/>
            <w:gridSpan w:val="2"/>
            <w:vMerge w:val="restart"/>
            <w:tcBorders>
              <w:bottom w:val="single" w:sz="8" w:space="0" w:color="000000"/>
            </w:tcBorders>
          </w:tcPr>
          <w:p w14:paraId="567CF329" w14:textId="77777777" w:rsidR="002C4B61" w:rsidRDefault="002C4B61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12895E50" w14:textId="5E7CFD63" w:rsidR="002C4B61" w:rsidRDefault="00986A32">
            <w:pPr>
              <w:pStyle w:val="TableParagraph"/>
              <w:ind w:left="368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0F0A3D2" wp14:editId="7671DAB1">
                  <wp:extent cx="1670555" cy="1549400"/>
                  <wp:effectExtent l="0" t="0" r="6350" b="0"/>
                  <wp:docPr id="1904417526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773" cy="155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139" w:type="dxa"/>
            <w:gridSpan w:val="2"/>
            <w:shd w:val="clear" w:color="auto" w:fill="009999"/>
          </w:tcPr>
          <w:p w14:paraId="3AF3E48D" w14:textId="77777777" w:rsidR="002C4B61" w:rsidRDefault="00000000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Year:</w:t>
            </w:r>
          </w:p>
        </w:tc>
        <w:tc>
          <w:tcPr>
            <w:tcW w:w="3139" w:type="dxa"/>
          </w:tcPr>
          <w:p w14:paraId="3993C59F" w14:textId="77777777" w:rsidR="002C4B61" w:rsidRDefault="00000000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5/6</w:t>
            </w:r>
          </w:p>
        </w:tc>
        <w:tc>
          <w:tcPr>
            <w:tcW w:w="3137" w:type="dxa"/>
            <w:gridSpan w:val="2"/>
            <w:shd w:val="clear" w:color="auto" w:fill="009999"/>
          </w:tcPr>
          <w:p w14:paraId="75113AC7" w14:textId="77777777" w:rsidR="002C4B61" w:rsidRDefault="00000000">
            <w:pPr>
              <w:pStyle w:val="TableParagraph"/>
              <w:spacing w:before="1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Unit:</w:t>
            </w:r>
          </w:p>
        </w:tc>
        <w:tc>
          <w:tcPr>
            <w:tcW w:w="3340" w:type="dxa"/>
          </w:tcPr>
          <w:p w14:paraId="3108D237" w14:textId="77777777" w:rsidR="002C4B61" w:rsidRDefault="00000000">
            <w:pPr>
              <w:pStyle w:val="TableParagraph"/>
              <w:spacing w:line="240" w:lineRule="atLeast"/>
              <w:ind w:left="115" w:right="250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Hitler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convince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follow him?</w:t>
            </w:r>
          </w:p>
        </w:tc>
      </w:tr>
      <w:tr w:rsidR="002C4B61" w14:paraId="16881826" w14:textId="77777777">
        <w:trPr>
          <w:trHeight w:val="2511"/>
        </w:trPr>
        <w:tc>
          <w:tcPr>
            <w:tcW w:w="3140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4128AA23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12755" w:type="dxa"/>
            <w:gridSpan w:val="6"/>
            <w:tcBorders>
              <w:bottom w:val="single" w:sz="8" w:space="0" w:color="000000"/>
            </w:tcBorders>
          </w:tcPr>
          <w:p w14:paraId="5013E27F" w14:textId="77777777" w:rsidR="002C4B61" w:rsidRDefault="00000000">
            <w:pPr>
              <w:pStyle w:val="TableParagraph"/>
              <w:spacing w:line="16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What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will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learn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this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year?</w:t>
            </w:r>
          </w:p>
          <w:p w14:paraId="25E4FD8D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178" w:lineRule="exact"/>
              <w:ind w:hanging="360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depth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study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periods,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appropriate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vocabulary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when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describing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passing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time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historical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concepts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(propaganda,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bias,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primary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source,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secondary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source,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reliability…)</w:t>
            </w:r>
          </w:p>
          <w:p w14:paraId="5CDFD4C6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178" w:lineRule="exact"/>
              <w:ind w:hanging="360"/>
              <w:rPr>
                <w:sz w:val="14"/>
              </w:rPr>
            </w:pPr>
            <w:r>
              <w:rPr>
                <w:spacing w:val="-2"/>
                <w:sz w:val="14"/>
              </w:rPr>
              <w:t>Understand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significant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aspects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of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history.</w:t>
            </w:r>
          </w:p>
          <w:p w14:paraId="11F2A5DF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ind w:right="185"/>
              <w:rPr>
                <w:sz w:val="14"/>
              </w:rPr>
            </w:pPr>
            <w:r>
              <w:rPr>
                <w:sz w:val="14"/>
              </w:rPr>
              <w:t>Produce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structured work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makes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connections,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draws contrast,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analyses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trends,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frames</w:t>
            </w:r>
            <w:r>
              <w:rPr>
                <w:spacing w:val="-5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historically-valid</w:t>
            </w:r>
            <w:proofErr w:type="gramEnd"/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questions.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thoughtful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selection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 xml:space="preserve">and </w:t>
            </w:r>
            <w:proofErr w:type="spellStart"/>
            <w:r>
              <w:rPr>
                <w:sz w:val="14"/>
              </w:rPr>
              <w:t>organisation</w:t>
            </w:r>
            <w:proofErr w:type="spellEnd"/>
            <w:r>
              <w:rPr>
                <w:sz w:val="14"/>
              </w:rPr>
              <w:t xml:space="preserve"> 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relevant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historical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information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using appropriate dates and terms.</w:t>
            </w:r>
          </w:p>
          <w:p w14:paraId="24D20BBE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before="1" w:line="177" w:lineRule="exact"/>
              <w:ind w:hanging="360"/>
              <w:rPr>
                <w:sz w:val="14"/>
              </w:rPr>
            </w:pPr>
            <w:r>
              <w:rPr>
                <w:sz w:val="14"/>
              </w:rPr>
              <w:t>Begin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some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events,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people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changes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might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judged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historically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significant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others.</w:t>
            </w:r>
          </w:p>
          <w:p w14:paraId="2919468D" w14:textId="77777777" w:rsidR="002C4B61" w:rsidRDefault="00000000">
            <w:pPr>
              <w:pStyle w:val="TableParagraph"/>
              <w:spacing w:line="16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National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Curriculum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–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History</w:t>
            </w:r>
          </w:p>
          <w:p w14:paraId="49B4507C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178" w:lineRule="exact"/>
              <w:ind w:hanging="36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study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aspect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of history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dating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period beyond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1066 that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significant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locality.</w:t>
            </w:r>
          </w:p>
          <w:p w14:paraId="258086E8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before="4" w:line="177" w:lineRule="exact"/>
              <w:ind w:hanging="360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significant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turning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point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British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history,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first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railways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Battle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Britain.</w:t>
            </w:r>
          </w:p>
          <w:p w14:paraId="4EC42E4C" w14:textId="77777777" w:rsidR="002C4B61" w:rsidRDefault="00000000">
            <w:pPr>
              <w:pStyle w:val="TableParagraph"/>
              <w:spacing w:line="16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National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Curriculum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links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other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subjects</w:t>
            </w:r>
          </w:p>
          <w:p w14:paraId="57310667" w14:textId="77777777" w:rsidR="002C4B61" w:rsidRDefault="00000000">
            <w:pPr>
              <w:pStyle w:val="TableParagraph"/>
              <w:spacing w:before="2" w:line="171" w:lineRule="exact"/>
              <w:rPr>
                <w:sz w:val="14"/>
              </w:rPr>
            </w:pPr>
            <w:r>
              <w:rPr>
                <w:sz w:val="14"/>
              </w:rPr>
              <w:t>PSHE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Citizenship</w:t>
            </w:r>
          </w:p>
          <w:p w14:paraId="0ECF93BC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178" w:lineRule="exact"/>
              <w:ind w:hanging="360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identify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stereotypes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discrimination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against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people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societies</w:t>
            </w:r>
          </w:p>
          <w:p w14:paraId="4C633F81" w14:textId="77777777" w:rsidR="002C4B61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178" w:lineRule="exact"/>
              <w:ind w:hanging="360"/>
              <w:rPr>
                <w:sz w:val="14"/>
              </w:rPr>
            </w:pPr>
            <w:r>
              <w:rPr>
                <w:sz w:val="14"/>
              </w:rPr>
              <w:t>Consider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impact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discrimination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people’s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lives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empathy</w:t>
            </w:r>
          </w:p>
        </w:tc>
      </w:tr>
      <w:tr w:rsidR="002C4B61" w14:paraId="6F156841" w14:textId="77777777">
        <w:trPr>
          <w:trHeight w:val="440"/>
        </w:trPr>
        <w:tc>
          <w:tcPr>
            <w:tcW w:w="5526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7E132CF0" w14:textId="77777777" w:rsidR="002C4B61" w:rsidRDefault="00000000">
            <w:pPr>
              <w:pStyle w:val="TableParagraph"/>
              <w:spacing w:before="6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Vocabulary</w:t>
            </w:r>
          </w:p>
        </w:tc>
        <w:tc>
          <w:tcPr>
            <w:tcW w:w="5240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40AFE9CD" w14:textId="77777777" w:rsidR="002C4B61" w:rsidRDefault="002C4B6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29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37A925A1" w14:textId="77777777" w:rsidR="002C4B61" w:rsidRDefault="00000000">
            <w:pPr>
              <w:pStyle w:val="TableParagraph"/>
              <w:spacing w:before="6"/>
              <w:ind w:left="1338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already </w:t>
            </w:r>
            <w:r>
              <w:rPr>
                <w:b/>
                <w:spacing w:val="-4"/>
                <w:sz w:val="20"/>
              </w:rPr>
              <w:t>know?</w:t>
            </w:r>
          </w:p>
        </w:tc>
      </w:tr>
      <w:tr w:rsidR="002C4B61" w14:paraId="6D7A16B2" w14:textId="77777777">
        <w:trPr>
          <w:trHeight w:val="753"/>
        </w:trPr>
        <w:tc>
          <w:tcPr>
            <w:tcW w:w="1522" w:type="dxa"/>
          </w:tcPr>
          <w:p w14:paraId="234D6C7E" w14:textId="77777777" w:rsidR="002C4B61" w:rsidRDefault="00000000">
            <w:pPr>
              <w:pStyle w:val="TableParagraph"/>
              <w:spacing w:before="2"/>
              <w:ind w:left="1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Anti-Semitism</w:t>
            </w:r>
          </w:p>
        </w:tc>
        <w:tc>
          <w:tcPr>
            <w:tcW w:w="4004" w:type="dxa"/>
            <w:gridSpan w:val="2"/>
          </w:tcPr>
          <w:p w14:paraId="6C47E062" w14:textId="77777777" w:rsidR="002C4B61" w:rsidRDefault="00000000">
            <w:pPr>
              <w:pStyle w:val="TableParagraph"/>
              <w:spacing w:before="2"/>
              <w:ind w:left="105"/>
              <w:rPr>
                <w:sz w:val="18"/>
              </w:rPr>
            </w:pPr>
            <w:r>
              <w:rPr>
                <w:sz w:val="18"/>
              </w:rPr>
              <w:t>Hatred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persecution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Jews.</w:t>
            </w:r>
          </w:p>
        </w:tc>
        <w:tc>
          <w:tcPr>
            <w:tcW w:w="5240" w:type="dxa"/>
            <w:gridSpan w:val="3"/>
            <w:vMerge w:val="restart"/>
          </w:tcPr>
          <w:p w14:paraId="1C77FBCD" w14:textId="77777777" w:rsidR="002C4B61" w:rsidRDefault="00000000">
            <w:pPr>
              <w:pStyle w:val="TableParagraph"/>
              <w:spacing w:before="2"/>
              <w:ind w:left="1628"/>
              <w:rPr>
                <w:sz w:val="20"/>
              </w:rPr>
            </w:pPr>
            <w:r>
              <w:rPr>
                <w:sz w:val="20"/>
              </w:rPr>
              <w:t>Adolf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Hitler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(1889-1945)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Dictator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Germany 1933 - 1945</w:t>
            </w:r>
          </w:p>
          <w:p w14:paraId="4203A60A" w14:textId="77777777" w:rsidR="002C4B61" w:rsidRDefault="002C4B61">
            <w:pPr>
              <w:pStyle w:val="TableParagraph"/>
              <w:spacing w:before="1"/>
              <w:ind w:left="0"/>
              <w:rPr>
                <w:rFonts w:ascii="Times New Roman"/>
                <w:sz w:val="16"/>
              </w:rPr>
            </w:pPr>
          </w:p>
          <w:p w14:paraId="21059AD0" w14:textId="77777777" w:rsidR="002C4B61" w:rsidRDefault="00000000">
            <w:pPr>
              <w:pStyle w:val="TableParagraph"/>
              <w:ind w:left="99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s">
                  <w:drawing>
                    <wp:anchor distT="0" distB="0" distL="0" distR="0" simplePos="0" relativeHeight="487465984" behindDoc="1" locked="0" layoutInCell="1" allowOverlap="1" wp14:anchorId="06EDB38D" wp14:editId="680DE570">
                      <wp:simplePos x="0" y="0"/>
                      <wp:positionH relativeFrom="column">
                        <wp:posOffset>156844</wp:posOffset>
                      </wp:positionH>
                      <wp:positionV relativeFrom="paragraph">
                        <wp:posOffset>-376047</wp:posOffset>
                      </wp:positionV>
                      <wp:extent cx="755015" cy="990600"/>
                      <wp:effectExtent l="0" t="0" r="0" b="0"/>
                      <wp:wrapNone/>
                      <wp:docPr id="2" name="Group 2" descr="C:\Users\MFarrar\AppData\Local\Microsoft\Windows\INetCache\Content.MSO\882FC662.tmp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5015" cy="990600"/>
                                <a:chOff x="0" y="0"/>
                                <a:chExt cx="755015" cy="99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 descr="C:\Users\MFarrar\AppData\Local\Microsoft\Windows\INetCache\Content.MSO\882FC662.tmp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6303" cy="9791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12.349995pt;margin-top:-29.610001pt;width:59.45pt;height:78pt;mso-position-horizontal-relative:column;mso-position-vertical-relative:paragraph;z-index:-15850496" id="docshapegroup1" coordorigin="247,-592" coordsize="1189,1560" alt="C:\Users\MFarrar\AppData\Local\Microsoft\Windows\INetCache\Content.MSO\882FC662.tmp">
                      <v:shape style="position:absolute;left:247;top:-593;width:1176;height:1542" type="#_x0000_t75" id="docshape2" alt="C:\Users\MFarrar\AppData\Local\Microsoft\Windows\INetCache\Content.MSO\882FC662.tmp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</w:rPr>
              <mc:AlternateContent>
                <mc:Choice Requires="wps">
                  <w:drawing>
                    <wp:inline distT="0" distB="0" distL="0" distR="0" wp14:anchorId="7827E2E2" wp14:editId="2D37F934">
                      <wp:extent cx="2489200" cy="3291204"/>
                      <wp:effectExtent l="0" t="0" r="0" b="444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9200" cy="3291204"/>
                                <a:chOff x="0" y="0"/>
                                <a:chExt cx="2489200" cy="32912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5569" y="0"/>
                                  <a:ext cx="1103629" cy="6642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1864" y="2414435"/>
                                  <a:ext cx="1536064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93166"/>
                                  <a:ext cx="1676400" cy="1689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196pt;height:259.1500pt;mso-position-horizontal-relative:char;mso-position-vertical-relative:line" id="docshapegroup3" coordorigin="0,0" coordsize="3920,5183">
                      <v:shape style="position:absolute;left:2182;top:0;width:1738;height:1046" type="#_x0000_t75" id="docshape4" stroked="false">
                        <v:imagedata r:id="rId11" o:title=""/>
                      </v:shape>
                      <v:shape style="position:absolute;left:1499;top:3802;width:2419;height:1380" type="#_x0000_t75" id="docshape5" stroked="false">
                        <v:imagedata r:id="rId12" o:title=""/>
                      </v:shape>
                      <v:shape style="position:absolute;left:0;top:1091;width:2640;height:2661" type="#_x0000_t75" id="docshape6" stroked="false">
                        <v:imagedata r:id="rId13" o:title=""/>
                      </v:shape>
                    </v:group>
                  </w:pict>
                </mc:Fallback>
              </mc:AlternateContent>
            </w:r>
          </w:p>
          <w:p w14:paraId="6F10D47B" w14:textId="77777777" w:rsidR="002C4B61" w:rsidRDefault="00000000">
            <w:pPr>
              <w:pStyle w:val="TableParagraph"/>
              <w:ind w:left="106"/>
              <w:rPr>
                <w:b/>
                <w:sz w:val="18"/>
              </w:rPr>
            </w:pPr>
            <w:hyperlink r:id="rId14">
              <w:r>
                <w:rPr>
                  <w:b/>
                  <w:spacing w:val="-2"/>
                  <w:sz w:val="18"/>
                </w:rPr>
                <w:t>towneleyhall@burnley.gov.uk</w:t>
              </w:r>
            </w:hyperlink>
          </w:p>
        </w:tc>
        <w:tc>
          <w:tcPr>
            <w:tcW w:w="5129" w:type="dxa"/>
            <w:gridSpan w:val="2"/>
          </w:tcPr>
          <w:p w14:paraId="73B4785A" w14:textId="77777777" w:rsidR="002C4B61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4"/>
              </w:tabs>
              <w:spacing w:before="2"/>
              <w:ind w:right="34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Britain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fought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against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Germany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Second World War.</w:t>
            </w:r>
          </w:p>
        </w:tc>
      </w:tr>
      <w:tr w:rsidR="002C4B61" w14:paraId="3AD80D27" w14:textId="77777777">
        <w:trPr>
          <w:trHeight w:val="671"/>
        </w:trPr>
        <w:tc>
          <w:tcPr>
            <w:tcW w:w="1522" w:type="dxa"/>
          </w:tcPr>
          <w:p w14:paraId="7FC58A32" w14:textId="77777777" w:rsidR="002C4B61" w:rsidRDefault="00000000">
            <w:pPr>
              <w:pStyle w:val="TableParagraph"/>
              <w:spacing w:before="1"/>
              <w:ind w:right="1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Great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Depression</w:t>
            </w:r>
          </w:p>
        </w:tc>
        <w:tc>
          <w:tcPr>
            <w:tcW w:w="4004" w:type="dxa"/>
            <w:gridSpan w:val="2"/>
          </w:tcPr>
          <w:p w14:paraId="585390C8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economic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slump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1930s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high levels of unemployment.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18E622CC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4FD1B34A" w14:textId="77777777" w:rsidR="002C4B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4"/>
                <w:tab w:val="left" w:pos="872"/>
              </w:tabs>
              <w:spacing w:line="222" w:lineRule="exact"/>
              <w:ind w:right="129" w:hanging="36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should know the Second World War is still in living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memory. Know that Nazi Germany was defeated.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Adolf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Hitler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leader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Nazi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Germany</w:t>
            </w:r>
          </w:p>
        </w:tc>
      </w:tr>
      <w:tr w:rsidR="002C4B61" w14:paraId="2C34E685" w14:textId="77777777">
        <w:trPr>
          <w:trHeight w:val="551"/>
        </w:trPr>
        <w:tc>
          <w:tcPr>
            <w:tcW w:w="1522" w:type="dxa"/>
          </w:tcPr>
          <w:p w14:paraId="0D7D60E5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Propaganda</w:t>
            </w:r>
          </w:p>
        </w:tc>
        <w:tc>
          <w:tcPr>
            <w:tcW w:w="4004" w:type="dxa"/>
            <w:gridSpan w:val="2"/>
          </w:tcPr>
          <w:p w14:paraId="1DFAEEDC" w14:textId="77777777" w:rsidR="002C4B61" w:rsidRDefault="00000000">
            <w:pPr>
              <w:pStyle w:val="TableParagraph"/>
              <w:spacing w:before="4" w:line="235" w:lineRule="auto"/>
              <w:ind w:left="105" w:right="77"/>
              <w:rPr>
                <w:sz w:val="18"/>
              </w:rPr>
            </w:pPr>
            <w:r>
              <w:rPr>
                <w:sz w:val="18"/>
              </w:rPr>
              <w:t>Misleading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spread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intention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of promoting a cause or belief.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3EAA3434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22A19745" w14:textId="77777777" w:rsidR="002C4B61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4"/>
              </w:tabs>
              <w:spacing w:before="4" w:line="235" w:lineRule="auto"/>
              <w:ind w:right="184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experience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sequencing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periods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appropriate time vocabulary.</w:t>
            </w:r>
          </w:p>
        </w:tc>
      </w:tr>
      <w:tr w:rsidR="002C4B61" w14:paraId="1F91F079" w14:textId="77777777">
        <w:trPr>
          <w:trHeight w:val="422"/>
        </w:trPr>
        <w:tc>
          <w:tcPr>
            <w:tcW w:w="1522" w:type="dxa"/>
          </w:tcPr>
          <w:p w14:paraId="047C357E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dictator</w:t>
            </w:r>
          </w:p>
        </w:tc>
        <w:tc>
          <w:tcPr>
            <w:tcW w:w="4004" w:type="dxa"/>
            <w:gridSpan w:val="2"/>
          </w:tcPr>
          <w:p w14:paraId="2C1CC697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color w:val="1F2023"/>
                <w:sz w:val="18"/>
              </w:rPr>
              <w:t>A</w:t>
            </w:r>
            <w:r>
              <w:rPr>
                <w:color w:val="1F2023"/>
                <w:spacing w:val="-3"/>
                <w:sz w:val="18"/>
              </w:rPr>
              <w:t xml:space="preserve"> </w:t>
            </w:r>
            <w:r>
              <w:rPr>
                <w:color w:val="1F2023"/>
                <w:sz w:val="18"/>
              </w:rPr>
              <w:t>ruler</w:t>
            </w:r>
            <w:r>
              <w:rPr>
                <w:color w:val="1F2023"/>
                <w:spacing w:val="-3"/>
                <w:sz w:val="18"/>
              </w:rPr>
              <w:t xml:space="preserve"> </w:t>
            </w:r>
            <w:r>
              <w:rPr>
                <w:color w:val="1F2023"/>
                <w:sz w:val="18"/>
              </w:rPr>
              <w:t>with</w:t>
            </w:r>
            <w:r>
              <w:rPr>
                <w:color w:val="1F2023"/>
                <w:spacing w:val="-4"/>
                <w:sz w:val="18"/>
              </w:rPr>
              <w:t xml:space="preserve"> </w:t>
            </w:r>
            <w:r>
              <w:rPr>
                <w:color w:val="1F2023"/>
                <w:sz w:val="18"/>
              </w:rPr>
              <w:t>total power</w:t>
            </w:r>
            <w:r>
              <w:rPr>
                <w:color w:val="1F2023"/>
                <w:spacing w:val="-3"/>
                <w:sz w:val="18"/>
              </w:rPr>
              <w:t xml:space="preserve"> </w:t>
            </w:r>
            <w:r>
              <w:rPr>
                <w:color w:val="1F2023"/>
                <w:sz w:val="18"/>
              </w:rPr>
              <w:t>over</w:t>
            </w:r>
            <w:r>
              <w:rPr>
                <w:color w:val="1F2023"/>
                <w:spacing w:val="-3"/>
                <w:sz w:val="18"/>
              </w:rPr>
              <w:t xml:space="preserve"> </w:t>
            </w:r>
            <w:r>
              <w:rPr>
                <w:color w:val="1F2023"/>
                <w:sz w:val="18"/>
              </w:rPr>
              <w:t xml:space="preserve">a </w:t>
            </w:r>
            <w:r>
              <w:rPr>
                <w:color w:val="1F2023"/>
                <w:spacing w:val="-2"/>
                <w:sz w:val="18"/>
              </w:rPr>
              <w:t>country.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66FB61F3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  <w:vMerge w:val="restart"/>
          </w:tcPr>
          <w:p w14:paraId="54E991F9" w14:textId="77777777" w:rsidR="002C4B61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72"/>
              </w:tabs>
              <w:spacing w:before="1"/>
              <w:ind w:hanging="398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sources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opinions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</w:t>
            </w:r>
          </w:p>
        </w:tc>
      </w:tr>
      <w:tr w:rsidR="002C4B61" w14:paraId="595BE6ED" w14:textId="77777777">
        <w:trPr>
          <w:trHeight w:val="436"/>
        </w:trPr>
        <w:tc>
          <w:tcPr>
            <w:tcW w:w="1522" w:type="dxa"/>
          </w:tcPr>
          <w:p w14:paraId="3CC324D4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Swastika</w:t>
            </w:r>
          </w:p>
        </w:tc>
        <w:tc>
          <w:tcPr>
            <w:tcW w:w="4004" w:type="dxa"/>
            <w:gridSpan w:val="2"/>
          </w:tcPr>
          <w:p w14:paraId="2568AECF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Emblem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Nazi</w:t>
            </w:r>
            <w:r>
              <w:rPr>
                <w:spacing w:val="-4"/>
                <w:sz w:val="18"/>
              </w:rPr>
              <w:t xml:space="preserve"> party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3C071437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  <w:vMerge/>
            <w:tcBorders>
              <w:top w:val="nil"/>
            </w:tcBorders>
          </w:tcPr>
          <w:p w14:paraId="769F53B9" w14:textId="77777777" w:rsidR="002C4B61" w:rsidRDefault="002C4B61">
            <w:pPr>
              <w:rPr>
                <w:sz w:val="2"/>
                <w:szCs w:val="2"/>
              </w:rPr>
            </w:pPr>
          </w:p>
        </w:tc>
      </w:tr>
      <w:tr w:rsidR="002C4B61" w14:paraId="5B568F12" w14:textId="77777777">
        <w:trPr>
          <w:trHeight w:val="522"/>
        </w:trPr>
        <w:tc>
          <w:tcPr>
            <w:tcW w:w="1522" w:type="dxa"/>
          </w:tcPr>
          <w:p w14:paraId="35B70291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Third</w:t>
            </w:r>
            <w:r>
              <w:rPr>
                <w:b/>
                <w:spacing w:val="-2"/>
                <w:sz w:val="18"/>
              </w:rPr>
              <w:t xml:space="preserve"> Reich</w:t>
            </w:r>
          </w:p>
        </w:tc>
        <w:tc>
          <w:tcPr>
            <w:tcW w:w="4004" w:type="dxa"/>
            <w:gridSpan w:val="2"/>
          </w:tcPr>
          <w:p w14:paraId="48EA40CD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Nazi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Germany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Hitler’s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rule.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‘Third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Empire’.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5DC4E74A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  <w:shd w:val="clear" w:color="auto" w:fill="009999"/>
          </w:tcPr>
          <w:p w14:paraId="65E9F485" w14:textId="77777777" w:rsidR="002C4B61" w:rsidRDefault="00000000">
            <w:pPr>
              <w:pStyle w:val="TableParagraph"/>
              <w:spacing w:before="1"/>
              <w:ind w:left="1712"/>
              <w:rPr>
                <w:b/>
                <w:sz w:val="18"/>
              </w:rPr>
            </w:pPr>
            <w:r>
              <w:rPr>
                <w:b/>
                <w:sz w:val="18"/>
              </w:rPr>
              <w:t>What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will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learn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next?</w:t>
            </w:r>
          </w:p>
        </w:tc>
      </w:tr>
      <w:tr w:rsidR="002C4B61" w14:paraId="59214070" w14:textId="77777777">
        <w:trPr>
          <w:trHeight w:val="451"/>
        </w:trPr>
        <w:tc>
          <w:tcPr>
            <w:tcW w:w="1522" w:type="dxa"/>
          </w:tcPr>
          <w:p w14:paraId="22BB8FF0" w14:textId="77777777" w:rsidR="002C4B61" w:rsidRDefault="00000000"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General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Election</w:t>
            </w:r>
          </w:p>
        </w:tc>
        <w:tc>
          <w:tcPr>
            <w:tcW w:w="4004" w:type="dxa"/>
            <w:gridSpan w:val="2"/>
          </w:tcPr>
          <w:p w14:paraId="108DC155" w14:textId="77777777" w:rsidR="002C4B61" w:rsidRDefault="00000000">
            <w:pPr>
              <w:pStyle w:val="TableParagraph"/>
              <w:spacing w:line="220" w:lineRule="atLeast"/>
              <w:ind w:left="105" w:right="77"/>
              <w:rPr>
                <w:sz w:val="18"/>
              </w:rPr>
            </w:pPr>
            <w:r>
              <w:rPr>
                <w:sz w:val="18"/>
              </w:rPr>
              <w:t>People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vote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293E96DF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612EBD4E" w14:textId="77777777" w:rsidR="002C4B6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4"/>
              </w:tabs>
              <w:spacing w:line="220" w:lineRule="atLeast"/>
              <w:ind w:right="23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learn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Hitler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secured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position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Germany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leader.</w:t>
            </w:r>
          </w:p>
        </w:tc>
      </w:tr>
      <w:tr w:rsidR="002C4B61" w14:paraId="06F7A41C" w14:textId="77777777">
        <w:trPr>
          <w:trHeight w:val="868"/>
        </w:trPr>
        <w:tc>
          <w:tcPr>
            <w:tcW w:w="1522" w:type="dxa"/>
          </w:tcPr>
          <w:p w14:paraId="6BB1E020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appeasement</w:t>
            </w:r>
          </w:p>
        </w:tc>
        <w:tc>
          <w:tcPr>
            <w:tcW w:w="4004" w:type="dxa"/>
            <w:gridSpan w:val="2"/>
          </w:tcPr>
          <w:p w14:paraId="21F02ADB" w14:textId="77777777" w:rsidR="002C4B61" w:rsidRDefault="00000000">
            <w:pPr>
              <w:pStyle w:val="TableParagraph"/>
              <w:spacing w:before="4" w:line="235" w:lineRule="auto"/>
              <w:ind w:left="105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political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concessions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aggressive power </w:t>
            </w:r>
            <w:proofErr w:type="gramStart"/>
            <w:r>
              <w:rPr>
                <w:sz w:val="18"/>
              </w:rPr>
              <w:t>in order to</w:t>
            </w:r>
            <w:proofErr w:type="gramEnd"/>
            <w:r>
              <w:rPr>
                <w:sz w:val="18"/>
              </w:rPr>
              <w:t xml:space="preserve"> avoid conflict.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15A8D75F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095B19C1" w14:textId="77777777" w:rsidR="002C4B6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4"/>
              </w:tabs>
              <w:spacing w:before="4" w:line="235" w:lineRule="auto"/>
              <w:ind w:right="42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appeasement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Britain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allowed Hitler to break the Treaty of Versailles.</w:t>
            </w:r>
          </w:p>
        </w:tc>
      </w:tr>
      <w:tr w:rsidR="002C4B61" w14:paraId="170D8962" w14:textId="77777777">
        <w:trPr>
          <w:trHeight w:val="671"/>
        </w:trPr>
        <w:tc>
          <w:tcPr>
            <w:tcW w:w="1522" w:type="dxa"/>
          </w:tcPr>
          <w:p w14:paraId="655F72FA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Reichstag</w:t>
            </w:r>
          </w:p>
        </w:tc>
        <w:tc>
          <w:tcPr>
            <w:tcW w:w="4004" w:type="dxa"/>
            <w:gridSpan w:val="2"/>
          </w:tcPr>
          <w:p w14:paraId="19CAD27D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German </w:t>
            </w:r>
            <w:r>
              <w:rPr>
                <w:spacing w:val="-2"/>
                <w:sz w:val="18"/>
              </w:rPr>
              <w:t>Parliament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14F9CDF2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4E5E69CC" w14:textId="77777777" w:rsidR="002C4B6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line="220" w:lineRule="atLeast"/>
              <w:ind w:right="25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learn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persecution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Jews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use of propaganda to manipulate the German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population.</w:t>
            </w:r>
          </w:p>
        </w:tc>
      </w:tr>
      <w:tr w:rsidR="002C4B61" w14:paraId="532F346B" w14:textId="77777777">
        <w:trPr>
          <w:trHeight w:val="883"/>
        </w:trPr>
        <w:tc>
          <w:tcPr>
            <w:tcW w:w="1522" w:type="dxa"/>
          </w:tcPr>
          <w:p w14:paraId="7D5C3902" w14:textId="77777777" w:rsidR="002C4B61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Manifesto</w:t>
            </w:r>
          </w:p>
        </w:tc>
        <w:tc>
          <w:tcPr>
            <w:tcW w:w="4004" w:type="dxa"/>
            <w:gridSpan w:val="2"/>
          </w:tcPr>
          <w:p w14:paraId="5603FBB5" w14:textId="77777777" w:rsidR="002C4B61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public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declaration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party’s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political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promises</w:t>
            </w:r>
          </w:p>
        </w:tc>
        <w:tc>
          <w:tcPr>
            <w:tcW w:w="5240" w:type="dxa"/>
            <w:gridSpan w:val="3"/>
            <w:vMerge/>
            <w:tcBorders>
              <w:top w:val="nil"/>
            </w:tcBorders>
          </w:tcPr>
          <w:p w14:paraId="71DC43DD" w14:textId="77777777" w:rsidR="002C4B61" w:rsidRDefault="002C4B61">
            <w:pPr>
              <w:rPr>
                <w:sz w:val="2"/>
                <w:szCs w:val="2"/>
              </w:rPr>
            </w:pPr>
          </w:p>
        </w:tc>
        <w:tc>
          <w:tcPr>
            <w:tcW w:w="5129" w:type="dxa"/>
            <w:gridSpan w:val="2"/>
          </w:tcPr>
          <w:p w14:paraId="2A2471D1" w14:textId="77777777" w:rsidR="002C4B61" w:rsidRDefault="002C4B6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54FAD060" w14:textId="77777777" w:rsidR="002C4B61" w:rsidRDefault="002C4B61">
      <w:pPr>
        <w:pStyle w:val="TableParagraph"/>
        <w:rPr>
          <w:rFonts w:ascii="Times New Roman"/>
          <w:sz w:val="16"/>
        </w:rPr>
        <w:sectPr w:rsidR="002C4B61">
          <w:type w:val="continuous"/>
          <w:pgSz w:w="16840" w:h="11910" w:orient="landscape"/>
          <w:pgMar w:top="540" w:right="283" w:bottom="1432" w:left="425" w:header="720" w:footer="720" w:gutter="0"/>
          <w:cols w:space="720"/>
        </w:sect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0"/>
        <w:gridCol w:w="7850"/>
      </w:tblGrid>
      <w:tr w:rsidR="002C4B61" w14:paraId="63C7B74F" w14:textId="77777777">
        <w:trPr>
          <w:trHeight w:val="220"/>
        </w:trPr>
        <w:tc>
          <w:tcPr>
            <w:tcW w:w="7850" w:type="dxa"/>
            <w:shd w:val="clear" w:color="auto" w:fill="00CC99"/>
          </w:tcPr>
          <w:p w14:paraId="3518D51B" w14:textId="77777777" w:rsidR="002C4B61" w:rsidRDefault="00000000">
            <w:pPr>
              <w:pStyle w:val="TableParagraph"/>
              <w:spacing w:before="1" w:line="19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Sticky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  <w:tc>
          <w:tcPr>
            <w:tcW w:w="7850" w:type="dxa"/>
            <w:shd w:val="clear" w:color="auto" w:fill="00CC99"/>
          </w:tcPr>
          <w:p w14:paraId="14B44BAC" w14:textId="77777777" w:rsidR="002C4B61" w:rsidRDefault="00000000">
            <w:pPr>
              <w:pStyle w:val="TableParagraph"/>
              <w:spacing w:before="1" w:line="199" w:lineRule="exact"/>
              <w:ind w:left="10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Recommended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Reads</w:t>
            </w:r>
          </w:p>
        </w:tc>
      </w:tr>
      <w:tr w:rsidR="002C4B61" w14:paraId="42F46C67" w14:textId="77777777">
        <w:trPr>
          <w:trHeight w:val="10179"/>
        </w:trPr>
        <w:tc>
          <w:tcPr>
            <w:tcW w:w="7850" w:type="dxa"/>
          </w:tcPr>
          <w:p w14:paraId="7FD049E1" w14:textId="77777777" w:rsidR="002C4B61" w:rsidRDefault="00000000">
            <w:pPr>
              <w:pStyle w:val="TableParagraph"/>
              <w:spacing w:before="3" w:line="237" w:lineRule="auto"/>
              <w:rPr>
                <w:sz w:val="18"/>
              </w:rPr>
            </w:pPr>
            <w:r>
              <w:rPr>
                <w:sz w:val="18"/>
              </w:rPr>
              <w:t>World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 was a battle between two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groups of countries – 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“Allies”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“</w:t>
            </w:r>
            <w:proofErr w:type="gramStart"/>
            <w:r>
              <w:rPr>
                <w:sz w:val="18"/>
              </w:rPr>
              <w:t>Axis“</w:t>
            </w:r>
            <w:proofErr w:type="gramEnd"/>
            <w:r>
              <w:rPr>
                <w:sz w:val="18"/>
              </w:rPr>
              <w:t>. The major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Allied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Powers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Britain,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France,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Russia,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States.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major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Axis Powers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Germany, Italy and Japan.</w:t>
            </w:r>
          </w:p>
          <w:p w14:paraId="74AF4A6D" w14:textId="77777777" w:rsidR="002C4B61" w:rsidRDefault="002C4B61">
            <w:pPr>
              <w:pStyle w:val="TableParagraph"/>
              <w:spacing w:before="17"/>
              <w:ind w:left="0"/>
              <w:rPr>
                <w:rFonts w:ascii="Times New Roman"/>
                <w:sz w:val="18"/>
              </w:rPr>
            </w:pPr>
          </w:p>
          <w:p w14:paraId="03C72406" w14:textId="77777777" w:rsidR="002C4B61" w:rsidRDefault="00000000">
            <w:pPr>
              <w:pStyle w:val="TableParagraph"/>
              <w:ind w:right="109"/>
              <w:rPr>
                <w:sz w:val="18"/>
              </w:rPr>
            </w:pPr>
            <w:r>
              <w:rPr>
                <w:sz w:val="18"/>
              </w:rPr>
              <w:t>Adolf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Hitler,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together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Party, wanted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Germany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Europe.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gain more land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power, on 1 September 1939 German troops invaded Poland. After Hitler refused to stop the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invasion, Britain and France declared war on Germany – World War II had begun.</w:t>
            </w:r>
          </w:p>
          <w:p w14:paraId="09BDA75D" w14:textId="77777777" w:rsidR="002C4B61" w:rsidRDefault="002C4B61">
            <w:pPr>
              <w:pStyle w:val="TableParagraph"/>
              <w:spacing w:before="12"/>
              <w:ind w:left="0"/>
              <w:rPr>
                <w:rFonts w:ascii="Times New Roman"/>
                <w:sz w:val="18"/>
              </w:rPr>
            </w:pPr>
          </w:p>
          <w:p w14:paraId="4BCA6291" w14:textId="77777777" w:rsidR="002C4B61" w:rsidRDefault="00000000">
            <w:pPr>
              <w:pStyle w:val="TableParagraph"/>
              <w:spacing w:before="1"/>
              <w:ind w:right="178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During the course of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war,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German forces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advanced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Europe. 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 summer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1941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had invaded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France, Belgium, Holland,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Luxembourg, Denmark, Norway, Greece, Yugoslavia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USSR.</w:t>
            </w:r>
          </w:p>
          <w:p w14:paraId="2E342EF7" w14:textId="77777777" w:rsidR="002C4B61" w:rsidRDefault="002C4B61">
            <w:pPr>
              <w:pStyle w:val="TableParagraph"/>
              <w:spacing w:before="12"/>
              <w:ind w:left="0"/>
              <w:rPr>
                <w:rFonts w:ascii="Times New Roman"/>
                <w:sz w:val="18"/>
              </w:rPr>
            </w:pPr>
          </w:p>
          <w:p w14:paraId="22FA8EDA" w14:textId="77777777" w:rsidR="002C4B61" w:rsidRDefault="00000000">
            <w:pPr>
              <w:pStyle w:val="TableParagraph"/>
              <w:ind w:right="109"/>
              <w:rPr>
                <w:sz w:val="18"/>
              </w:rPr>
            </w:pPr>
            <w:r>
              <w:rPr>
                <w:sz w:val="18"/>
              </w:rPr>
              <w:t>Millions of Germans were imprisoned and killed because they didn’t fit the image of the ‘perfect’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German.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Hitler wanted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 create what 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thought was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“best” and strongest race 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Nazi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Party,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excluded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certain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groups,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Jews,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Gypsies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those with physical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mental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disabilities.</w:t>
            </w:r>
          </w:p>
          <w:p w14:paraId="014701DD" w14:textId="77777777" w:rsidR="002C4B61" w:rsidRDefault="002C4B61">
            <w:pPr>
              <w:pStyle w:val="TableParagraph"/>
              <w:spacing w:before="14"/>
              <w:ind w:left="0"/>
              <w:rPr>
                <w:rFonts w:ascii="Times New Roman"/>
                <w:sz w:val="18"/>
              </w:rPr>
            </w:pPr>
          </w:p>
          <w:p w14:paraId="1C1F2566" w14:textId="77777777" w:rsidR="002C4B61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heavily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targeted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Nazis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 the Jews. Around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million Jewish people were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killed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during World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 in one 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history’s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terrible events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Holocaust. Racist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views,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Hitler blamed Jewish people for Germany losing World War I and claimed they were dangerous 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German people and society.</w:t>
            </w:r>
          </w:p>
          <w:p w14:paraId="71EA70AD" w14:textId="77777777" w:rsidR="002C4B61" w:rsidRDefault="002C4B61">
            <w:pPr>
              <w:pStyle w:val="TableParagraph"/>
              <w:spacing w:before="15"/>
              <w:ind w:left="0"/>
              <w:rPr>
                <w:rFonts w:ascii="Times New Roman"/>
                <w:sz w:val="18"/>
              </w:rPr>
            </w:pPr>
          </w:p>
          <w:p w14:paraId="49F19226" w14:textId="77777777" w:rsidR="002C4B61" w:rsidRDefault="00000000">
            <w:pPr>
              <w:pStyle w:val="TableParagraph"/>
              <w:spacing w:before="1" w:line="237" w:lineRule="auto"/>
              <w:ind w:right="109"/>
              <w:rPr>
                <w:sz w:val="18"/>
              </w:rPr>
            </w:pPr>
            <w:r>
              <w:rPr>
                <w:sz w:val="18"/>
              </w:rPr>
              <w:t>The US didn’t join the war until 1941, when Japan attacked the United States - at their Naval Base at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Pearl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Harbour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Hawaii. 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December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1941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(the very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next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day), 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declared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on Japan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turn, its German allies</w:t>
            </w:r>
          </w:p>
          <w:p w14:paraId="5380903F" w14:textId="77777777" w:rsidR="002C4B61" w:rsidRDefault="002C4B61">
            <w:pPr>
              <w:pStyle w:val="TableParagraph"/>
              <w:spacing w:before="17"/>
              <w:ind w:left="0"/>
              <w:rPr>
                <w:rFonts w:ascii="Times New Roman"/>
                <w:sz w:val="18"/>
              </w:rPr>
            </w:pPr>
          </w:p>
          <w:p w14:paraId="062AB5EE" w14:textId="77777777" w:rsidR="002C4B61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countries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remained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‘neutral’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countries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Spain,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Sweden</w:t>
            </w:r>
            <w:r>
              <w:rPr>
                <w:spacing w:val="-5"/>
                <w:sz w:val="18"/>
              </w:rPr>
              <w:t xml:space="preserve"> and</w:t>
            </w:r>
          </w:p>
          <w:p w14:paraId="2F92144C" w14:textId="77777777" w:rsidR="002C4B61" w:rsidRDefault="00000000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Switzerland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either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side</w:t>
            </w:r>
          </w:p>
          <w:p w14:paraId="1221813A" w14:textId="77777777" w:rsidR="002C4B61" w:rsidRDefault="002C4B61">
            <w:pPr>
              <w:pStyle w:val="TableParagraph"/>
              <w:spacing w:before="10"/>
              <w:ind w:left="0"/>
              <w:rPr>
                <w:rFonts w:ascii="Times New Roman"/>
                <w:sz w:val="18"/>
              </w:rPr>
            </w:pPr>
          </w:p>
          <w:p w14:paraId="2A674AD7" w14:textId="77777777" w:rsidR="002C4B61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Germans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surrendered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 8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1945.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1944,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 Allied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crossed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Britain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free France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from Nazi rule. One year later, Allied armies invaded Germany, forcing the Germans to surrender.</w:t>
            </w:r>
          </w:p>
          <w:p w14:paraId="57AED97E" w14:textId="77777777" w:rsidR="002C4B61" w:rsidRDefault="00000000">
            <w:pPr>
              <w:pStyle w:val="TableParagraph"/>
              <w:spacing w:before="3"/>
              <w:rPr>
                <w:sz w:val="18"/>
              </w:rPr>
            </w:pPr>
            <w:r>
              <w:rPr>
                <w:sz w:val="18"/>
              </w:rPr>
              <w:t>After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nuclear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attacks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Japan’s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major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cities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Hiroshima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Nagasaki,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Japan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surrendered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  <w:p w14:paraId="69DAAA3C" w14:textId="77777777" w:rsidR="002C4B61" w:rsidRDefault="00000000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Allied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August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year.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 had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ended</w:t>
            </w:r>
          </w:p>
        </w:tc>
        <w:tc>
          <w:tcPr>
            <w:tcW w:w="7850" w:type="dxa"/>
          </w:tcPr>
          <w:p w14:paraId="04C1BC7B" w14:textId="77777777" w:rsidR="002C4B61" w:rsidRDefault="00000000">
            <w:pPr>
              <w:pStyle w:val="TableParagraph"/>
              <w:ind w:left="148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7601888" wp14:editId="1C99EEAD">
                  <wp:extent cx="1390735" cy="2076450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73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9"/>
                <w:sz w:val="20"/>
              </w:rPr>
              <w:drawing>
                <wp:inline distT="0" distB="0" distL="0" distR="0" wp14:anchorId="58663172" wp14:editId="6383D102">
                  <wp:extent cx="1628874" cy="2076450"/>
                  <wp:effectExtent l="0" t="0" r="0" b="0"/>
                  <wp:docPr id="9" name="Image 9" descr="When Hitler Stole Pink Rabbit: Fifty years of the classic family story of escape and refuge- cover may var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When Hitler Stole Pink Rabbit: Fifty years of the classic family story of escape and refuge- cover may vary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874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6877C1" w14:textId="77777777" w:rsidR="002C4B61" w:rsidRDefault="002C4B61">
            <w:pPr>
              <w:pStyle w:val="TableParagraph"/>
              <w:spacing w:before="16"/>
              <w:ind w:left="0"/>
              <w:rPr>
                <w:rFonts w:ascii="Times New Roman"/>
                <w:sz w:val="20"/>
              </w:rPr>
            </w:pPr>
          </w:p>
          <w:p w14:paraId="1DC6DC04" w14:textId="77777777" w:rsidR="002C4B61" w:rsidRDefault="00000000">
            <w:pPr>
              <w:pStyle w:val="TableParagraph"/>
              <w:ind w:left="5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2F61776" wp14:editId="45EEEC9F">
                  <wp:extent cx="1514475" cy="2076450"/>
                  <wp:effectExtent l="0" t="0" r="0" b="0"/>
                  <wp:docPr id="10" name="Image 10" descr="Rose Blanch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Rose Blanche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64"/>
                <w:sz w:val="20"/>
              </w:rPr>
              <w:drawing>
                <wp:inline distT="0" distB="0" distL="0" distR="0" wp14:anchorId="79F87908" wp14:editId="4C482FFA">
                  <wp:extent cx="1352550" cy="2076450"/>
                  <wp:effectExtent l="0" t="0" r="0" b="0"/>
                  <wp:docPr id="11" name="Image 11" descr="I am David (Modern Classics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I am David (Modern Classics)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9"/>
                <w:sz w:val="20"/>
              </w:rPr>
              <w:drawing>
                <wp:inline distT="0" distB="0" distL="0" distR="0" wp14:anchorId="08655E45" wp14:editId="33DE2561">
                  <wp:extent cx="1362075" cy="2076450"/>
                  <wp:effectExtent l="0" t="0" r="0" b="0"/>
                  <wp:docPr id="12" name="Image 12" descr="Number the Stars (Essential Modern Classics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Number the Stars (Essential Modern Classics)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F34211" w14:textId="77777777" w:rsidR="002C4B61" w:rsidRDefault="002C4B61">
            <w:pPr>
              <w:pStyle w:val="TableParagraph"/>
              <w:spacing w:before="16"/>
              <w:ind w:left="0"/>
              <w:rPr>
                <w:rFonts w:ascii="Times New Roman"/>
                <w:sz w:val="20"/>
              </w:rPr>
            </w:pPr>
          </w:p>
          <w:p w14:paraId="3F3A845B" w14:textId="77777777" w:rsidR="002C4B61" w:rsidRDefault="00000000">
            <w:pPr>
              <w:pStyle w:val="TableParagraph"/>
              <w:ind w:left="1588"/>
              <w:rPr>
                <w:rFonts w:ascii="Times New Roman"/>
                <w:position w:val="2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C4CC96F" wp14:editId="58D8A74D">
                  <wp:extent cx="1551312" cy="1848040"/>
                  <wp:effectExtent l="0" t="0" r="0" b="0"/>
                  <wp:docPr id="13" name="Image 13" descr="Everything: World War II: Facts and photos from the front line to the home front! (National Geographic Kids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Everything: World War II: Facts and photos from the front line to the home front! (National Geographic Kids)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312" cy="184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6"/>
                <w:position w:val="2"/>
                <w:sz w:val="20"/>
              </w:rPr>
              <w:drawing>
                <wp:inline distT="0" distB="0" distL="0" distR="0" wp14:anchorId="0A97181B" wp14:editId="61848332">
                  <wp:extent cx="1424969" cy="1827276"/>
                  <wp:effectExtent l="0" t="0" r="0" b="0"/>
                  <wp:docPr id="14" name="Image 14" descr="DKfindout! World War II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DKfindout! World War II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69" cy="1827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EF80FD" w14:textId="77777777" w:rsidR="002C4B61" w:rsidRDefault="002C4B61">
      <w:pPr>
        <w:pStyle w:val="TableParagraph"/>
        <w:rPr>
          <w:rFonts w:ascii="Times New Roman"/>
          <w:position w:val="2"/>
          <w:sz w:val="20"/>
        </w:rPr>
        <w:sectPr w:rsidR="002C4B61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p w14:paraId="40342E05" w14:textId="77777777" w:rsidR="002C4B61" w:rsidRDefault="002C4B61">
      <w:pPr>
        <w:spacing w:before="4"/>
        <w:rPr>
          <w:rFonts w:ascii="Times New Roman"/>
          <w:sz w:val="17"/>
        </w:rPr>
      </w:pPr>
    </w:p>
    <w:sectPr w:rsidR="002C4B61">
      <w:pgSz w:w="16840" w:h="11910" w:orient="landscape"/>
      <w:pgMar w:top="13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D7BAC"/>
    <w:multiLevelType w:val="hybridMultilevel"/>
    <w:tmpl w:val="7E54B9A0"/>
    <w:lvl w:ilvl="0" w:tplc="AA96F1C6">
      <w:numFmt w:val="bullet"/>
      <w:lvlText w:val=""/>
      <w:lvlJc w:val="left"/>
      <w:pPr>
        <w:ind w:left="872" w:hanging="3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E15C479E">
      <w:numFmt w:val="bullet"/>
      <w:lvlText w:val="•"/>
      <w:lvlJc w:val="left"/>
      <w:pPr>
        <w:ind w:left="1303" w:hanging="399"/>
      </w:pPr>
      <w:rPr>
        <w:rFonts w:hint="default"/>
        <w:lang w:val="en-US" w:eastAsia="en-US" w:bidi="ar-SA"/>
      </w:rPr>
    </w:lvl>
    <w:lvl w:ilvl="2" w:tplc="0636C9EA">
      <w:numFmt w:val="bullet"/>
      <w:lvlText w:val="•"/>
      <w:lvlJc w:val="left"/>
      <w:pPr>
        <w:ind w:left="1727" w:hanging="399"/>
      </w:pPr>
      <w:rPr>
        <w:rFonts w:hint="default"/>
        <w:lang w:val="en-US" w:eastAsia="en-US" w:bidi="ar-SA"/>
      </w:rPr>
    </w:lvl>
    <w:lvl w:ilvl="3" w:tplc="C72ED782">
      <w:numFmt w:val="bullet"/>
      <w:lvlText w:val="•"/>
      <w:lvlJc w:val="left"/>
      <w:pPr>
        <w:ind w:left="2151" w:hanging="399"/>
      </w:pPr>
      <w:rPr>
        <w:rFonts w:hint="default"/>
        <w:lang w:val="en-US" w:eastAsia="en-US" w:bidi="ar-SA"/>
      </w:rPr>
    </w:lvl>
    <w:lvl w:ilvl="4" w:tplc="55B68C34">
      <w:numFmt w:val="bullet"/>
      <w:lvlText w:val="•"/>
      <w:lvlJc w:val="left"/>
      <w:pPr>
        <w:ind w:left="2575" w:hanging="399"/>
      </w:pPr>
      <w:rPr>
        <w:rFonts w:hint="default"/>
        <w:lang w:val="en-US" w:eastAsia="en-US" w:bidi="ar-SA"/>
      </w:rPr>
    </w:lvl>
    <w:lvl w:ilvl="5" w:tplc="2DCA1A40">
      <w:numFmt w:val="bullet"/>
      <w:lvlText w:val="•"/>
      <w:lvlJc w:val="left"/>
      <w:pPr>
        <w:ind w:left="2999" w:hanging="399"/>
      </w:pPr>
      <w:rPr>
        <w:rFonts w:hint="default"/>
        <w:lang w:val="en-US" w:eastAsia="en-US" w:bidi="ar-SA"/>
      </w:rPr>
    </w:lvl>
    <w:lvl w:ilvl="6" w:tplc="731EE080">
      <w:numFmt w:val="bullet"/>
      <w:lvlText w:val="•"/>
      <w:lvlJc w:val="left"/>
      <w:pPr>
        <w:ind w:left="3423" w:hanging="399"/>
      </w:pPr>
      <w:rPr>
        <w:rFonts w:hint="default"/>
        <w:lang w:val="en-US" w:eastAsia="en-US" w:bidi="ar-SA"/>
      </w:rPr>
    </w:lvl>
    <w:lvl w:ilvl="7" w:tplc="3A2287F8">
      <w:numFmt w:val="bullet"/>
      <w:lvlText w:val="•"/>
      <w:lvlJc w:val="left"/>
      <w:pPr>
        <w:ind w:left="3847" w:hanging="399"/>
      </w:pPr>
      <w:rPr>
        <w:rFonts w:hint="default"/>
        <w:lang w:val="en-US" w:eastAsia="en-US" w:bidi="ar-SA"/>
      </w:rPr>
    </w:lvl>
    <w:lvl w:ilvl="8" w:tplc="C932FF5E">
      <w:numFmt w:val="bullet"/>
      <w:lvlText w:val="•"/>
      <w:lvlJc w:val="left"/>
      <w:pPr>
        <w:ind w:left="4271" w:hanging="399"/>
      </w:pPr>
      <w:rPr>
        <w:rFonts w:hint="default"/>
        <w:lang w:val="en-US" w:eastAsia="en-US" w:bidi="ar-SA"/>
      </w:rPr>
    </w:lvl>
  </w:abstractNum>
  <w:abstractNum w:abstractNumId="1" w15:restartNumberingAfterBreak="0">
    <w:nsid w:val="2B227105"/>
    <w:multiLevelType w:val="hybridMultilevel"/>
    <w:tmpl w:val="1736EE08"/>
    <w:lvl w:ilvl="0" w:tplc="68E69A82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4"/>
        <w:szCs w:val="14"/>
        <w:lang w:val="en-US" w:eastAsia="en-US" w:bidi="ar-SA"/>
      </w:rPr>
    </w:lvl>
    <w:lvl w:ilvl="1" w:tplc="1D6AF5BA">
      <w:numFmt w:val="bullet"/>
      <w:lvlText w:val="•"/>
      <w:lvlJc w:val="left"/>
      <w:pPr>
        <w:ind w:left="2030" w:hanging="361"/>
      </w:pPr>
      <w:rPr>
        <w:rFonts w:hint="default"/>
        <w:lang w:val="en-US" w:eastAsia="en-US" w:bidi="ar-SA"/>
      </w:rPr>
    </w:lvl>
    <w:lvl w:ilvl="2" w:tplc="60D659EE">
      <w:numFmt w:val="bullet"/>
      <w:lvlText w:val="•"/>
      <w:lvlJc w:val="left"/>
      <w:pPr>
        <w:ind w:left="3221" w:hanging="361"/>
      </w:pPr>
      <w:rPr>
        <w:rFonts w:hint="default"/>
        <w:lang w:val="en-US" w:eastAsia="en-US" w:bidi="ar-SA"/>
      </w:rPr>
    </w:lvl>
    <w:lvl w:ilvl="3" w:tplc="6E24EFD8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E9FE74F8">
      <w:numFmt w:val="bullet"/>
      <w:lvlText w:val="•"/>
      <w:lvlJc w:val="left"/>
      <w:pPr>
        <w:ind w:left="5602" w:hanging="361"/>
      </w:pPr>
      <w:rPr>
        <w:rFonts w:hint="default"/>
        <w:lang w:val="en-US" w:eastAsia="en-US" w:bidi="ar-SA"/>
      </w:rPr>
    </w:lvl>
    <w:lvl w:ilvl="5" w:tplc="EDCEB4CA">
      <w:numFmt w:val="bullet"/>
      <w:lvlText w:val="•"/>
      <w:lvlJc w:val="left"/>
      <w:pPr>
        <w:ind w:left="6792" w:hanging="361"/>
      </w:pPr>
      <w:rPr>
        <w:rFonts w:hint="default"/>
        <w:lang w:val="en-US" w:eastAsia="en-US" w:bidi="ar-SA"/>
      </w:rPr>
    </w:lvl>
    <w:lvl w:ilvl="6" w:tplc="1EBEC7BA">
      <w:numFmt w:val="bullet"/>
      <w:lvlText w:val="•"/>
      <w:lvlJc w:val="left"/>
      <w:pPr>
        <w:ind w:left="7983" w:hanging="361"/>
      </w:pPr>
      <w:rPr>
        <w:rFonts w:hint="default"/>
        <w:lang w:val="en-US" w:eastAsia="en-US" w:bidi="ar-SA"/>
      </w:rPr>
    </w:lvl>
    <w:lvl w:ilvl="7" w:tplc="B4523716">
      <w:numFmt w:val="bullet"/>
      <w:lvlText w:val="•"/>
      <w:lvlJc w:val="left"/>
      <w:pPr>
        <w:ind w:left="9173" w:hanging="361"/>
      </w:pPr>
      <w:rPr>
        <w:rFonts w:hint="default"/>
        <w:lang w:val="en-US" w:eastAsia="en-US" w:bidi="ar-SA"/>
      </w:rPr>
    </w:lvl>
    <w:lvl w:ilvl="8" w:tplc="90FE0302">
      <w:numFmt w:val="bullet"/>
      <w:lvlText w:val="•"/>
      <w:lvlJc w:val="left"/>
      <w:pPr>
        <w:ind w:left="1036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C382A3E"/>
    <w:multiLevelType w:val="hybridMultilevel"/>
    <w:tmpl w:val="73E6A862"/>
    <w:lvl w:ilvl="0" w:tplc="26A4E5B2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5B089C18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D2CA2644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4FEA5042"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4" w:tplc="6AFCD036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5" w:tplc="3EE07422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C9F09F38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B1349506"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8" w:tplc="898C27A8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AEB3327"/>
    <w:multiLevelType w:val="hybridMultilevel"/>
    <w:tmpl w:val="21AE5A7E"/>
    <w:lvl w:ilvl="0" w:tplc="2D3823F0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289A2460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D5D84E2A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02944C34"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4" w:tplc="CC1E47DE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5" w:tplc="8196E88C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E5CAF95C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FC3AD454"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8" w:tplc="14D0AD6E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B8134EE"/>
    <w:multiLevelType w:val="hybridMultilevel"/>
    <w:tmpl w:val="86609EC4"/>
    <w:lvl w:ilvl="0" w:tplc="4B88ED6C">
      <w:numFmt w:val="bullet"/>
      <w:lvlText w:val=""/>
      <w:lvlJc w:val="left"/>
      <w:pPr>
        <w:ind w:left="834" w:hanging="3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C93EC590">
      <w:numFmt w:val="bullet"/>
      <w:lvlText w:val="•"/>
      <w:lvlJc w:val="left"/>
      <w:pPr>
        <w:ind w:left="1267" w:hanging="399"/>
      </w:pPr>
      <w:rPr>
        <w:rFonts w:hint="default"/>
        <w:lang w:val="en-US" w:eastAsia="en-US" w:bidi="ar-SA"/>
      </w:rPr>
    </w:lvl>
    <w:lvl w:ilvl="2" w:tplc="B7F6DA0C">
      <w:numFmt w:val="bullet"/>
      <w:lvlText w:val="•"/>
      <w:lvlJc w:val="left"/>
      <w:pPr>
        <w:ind w:left="1695" w:hanging="399"/>
      </w:pPr>
      <w:rPr>
        <w:rFonts w:hint="default"/>
        <w:lang w:val="en-US" w:eastAsia="en-US" w:bidi="ar-SA"/>
      </w:rPr>
    </w:lvl>
    <w:lvl w:ilvl="3" w:tplc="9FA4C050">
      <w:numFmt w:val="bullet"/>
      <w:lvlText w:val="•"/>
      <w:lvlJc w:val="left"/>
      <w:pPr>
        <w:ind w:left="2123" w:hanging="399"/>
      </w:pPr>
      <w:rPr>
        <w:rFonts w:hint="default"/>
        <w:lang w:val="en-US" w:eastAsia="en-US" w:bidi="ar-SA"/>
      </w:rPr>
    </w:lvl>
    <w:lvl w:ilvl="4" w:tplc="37F2987E">
      <w:numFmt w:val="bullet"/>
      <w:lvlText w:val="•"/>
      <w:lvlJc w:val="left"/>
      <w:pPr>
        <w:ind w:left="2551" w:hanging="399"/>
      </w:pPr>
      <w:rPr>
        <w:rFonts w:hint="default"/>
        <w:lang w:val="en-US" w:eastAsia="en-US" w:bidi="ar-SA"/>
      </w:rPr>
    </w:lvl>
    <w:lvl w:ilvl="5" w:tplc="B1D6DAFC">
      <w:numFmt w:val="bullet"/>
      <w:lvlText w:val="•"/>
      <w:lvlJc w:val="left"/>
      <w:pPr>
        <w:ind w:left="2979" w:hanging="399"/>
      </w:pPr>
      <w:rPr>
        <w:rFonts w:hint="default"/>
        <w:lang w:val="en-US" w:eastAsia="en-US" w:bidi="ar-SA"/>
      </w:rPr>
    </w:lvl>
    <w:lvl w:ilvl="6" w:tplc="AA96ADC4">
      <w:numFmt w:val="bullet"/>
      <w:lvlText w:val="•"/>
      <w:lvlJc w:val="left"/>
      <w:pPr>
        <w:ind w:left="3407" w:hanging="399"/>
      </w:pPr>
      <w:rPr>
        <w:rFonts w:hint="default"/>
        <w:lang w:val="en-US" w:eastAsia="en-US" w:bidi="ar-SA"/>
      </w:rPr>
    </w:lvl>
    <w:lvl w:ilvl="7" w:tplc="B6043EF4">
      <w:numFmt w:val="bullet"/>
      <w:lvlText w:val="•"/>
      <w:lvlJc w:val="left"/>
      <w:pPr>
        <w:ind w:left="3835" w:hanging="399"/>
      </w:pPr>
      <w:rPr>
        <w:rFonts w:hint="default"/>
        <w:lang w:val="en-US" w:eastAsia="en-US" w:bidi="ar-SA"/>
      </w:rPr>
    </w:lvl>
    <w:lvl w:ilvl="8" w:tplc="AC4EA12E">
      <w:numFmt w:val="bullet"/>
      <w:lvlText w:val="•"/>
      <w:lvlJc w:val="left"/>
      <w:pPr>
        <w:ind w:left="4263" w:hanging="399"/>
      </w:pPr>
      <w:rPr>
        <w:rFonts w:hint="default"/>
        <w:lang w:val="en-US" w:eastAsia="en-US" w:bidi="ar-SA"/>
      </w:rPr>
    </w:lvl>
  </w:abstractNum>
  <w:abstractNum w:abstractNumId="5" w15:restartNumberingAfterBreak="0">
    <w:nsid w:val="5C3223E3"/>
    <w:multiLevelType w:val="hybridMultilevel"/>
    <w:tmpl w:val="CA5E095C"/>
    <w:lvl w:ilvl="0" w:tplc="83E0B52E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5D90D476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6AF24CB6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67E2B9E4"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4" w:tplc="17D6CA4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5" w:tplc="7C289DD0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C17A1EE4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9534991C"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8" w:tplc="750843A0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2562E1A"/>
    <w:multiLevelType w:val="hybridMultilevel"/>
    <w:tmpl w:val="90381EDA"/>
    <w:lvl w:ilvl="0" w:tplc="D46A79E8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1AF45916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1158E424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D0746CFE"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4" w:tplc="CB2A8A82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5" w:tplc="310862C2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3A4A7CCA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D968F518"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8" w:tplc="473A0C32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C9F34ED"/>
    <w:multiLevelType w:val="hybridMultilevel"/>
    <w:tmpl w:val="4F606F62"/>
    <w:lvl w:ilvl="0" w:tplc="8D8E1FA8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B6BA9E6A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C74C3776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0D4C9D90"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4" w:tplc="1C9C15A2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5" w:tplc="62E68388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837232FE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85F69FE0"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8" w:tplc="0554B13E">
      <w:numFmt w:val="bullet"/>
      <w:lvlText w:val="•"/>
      <w:lvlJc w:val="left"/>
      <w:pPr>
        <w:ind w:left="4263" w:hanging="360"/>
      </w:pPr>
      <w:rPr>
        <w:rFonts w:hint="default"/>
        <w:lang w:val="en-US" w:eastAsia="en-US" w:bidi="ar-SA"/>
      </w:rPr>
    </w:lvl>
  </w:abstractNum>
  <w:num w:numId="1" w16cid:durableId="1090203906">
    <w:abstractNumId w:val="2"/>
  </w:num>
  <w:num w:numId="2" w16cid:durableId="849761147">
    <w:abstractNumId w:val="3"/>
  </w:num>
  <w:num w:numId="3" w16cid:durableId="1458984847">
    <w:abstractNumId w:val="7"/>
  </w:num>
  <w:num w:numId="4" w16cid:durableId="1772894287">
    <w:abstractNumId w:val="0"/>
  </w:num>
  <w:num w:numId="5" w16cid:durableId="537934520">
    <w:abstractNumId w:val="5"/>
  </w:num>
  <w:num w:numId="6" w16cid:durableId="1196118955">
    <w:abstractNumId w:val="4"/>
  </w:num>
  <w:num w:numId="7" w16cid:durableId="1065103864">
    <w:abstractNumId w:val="6"/>
  </w:num>
  <w:num w:numId="8" w16cid:durableId="742022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4B61"/>
    <w:rsid w:val="002C4B61"/>
    <w:rsid w:val="008F724D"/>
    <w:rsid w:val="0098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FDD3F8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Candara" w:eastAsia="Candara" w:hAnsi="Candara" w:cs="Candar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0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20.jpeg"/><Relationship Id="rId12" Type="http://schemas.openxmlformats.org/officeDocument/2006/relationships/image" Target="media/image40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0.jpe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mailto:towneleyhall@burnley.gov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2</cp:revision>
  <dcterms:created xsi:type="dcterms:W3CDTF">2026-03-01T20:52:00Z</dcterms:created>
  <dcterms:modified xsi:type="dcterms:W3CDTF">2026-03-01T21:02:00Z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