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2625C" w14:textId="73683919" w:rsidR="00EA1543" w:rsidRPr="003125D2" w:rsidRDefault="00BD3089" w:rsidP="00EA1543">
      <w:pPr>
        <w:spacing w:after="0" w:line="240" w:lineRule="auto"/>
        <w:jc w:val="center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t xml:space="preserve">Newton Bluecoat Year </w:t>
      </w:r>
      <w:r w:rsidR="00E85DB9">
        <w:rPr>
          <w:rFonts w:ascii="Arial" w:hAnsi="Arial" w:cs="Arial"/>
          <w:b/>
          <w:sz w:val="24"/>
          <w:szCs w:val="28"/>
          <w:u w:val="single"/>
        </w:rPr>
        <w:t>6</w:t>
      </w:r>
      <w:r>
        <w:rPr>
          <w:rFonts w:ascii="Arial" w:hAnsi="Arial" w:cs="Arial"/>
          <w:b/>
          <w:sz w:val="24"/>
          <w:szCs w:val="28"/>
          <w:u w:val="single"/>
        </w:rPr>
        <w:t xml:space="preserve"> Timetable </w:t>
      </w:r>
      <w:r w:rsidR="008850CB">
        <w:rPr>
          <w:rFonts w:ascii="Arial" w:hAnsi="Arial" w:cs="Arial"/>
          <w:b/>
          <w:sz w:val="24"/>
          <w:szCs w:val="28"/>
          <w:u w:val="single"/>
        </w:rPr>
        <w:t>Spring</w:t>
      </w:r>
      <w:r>
        <w:rPr>
          <w:rFonts w:ascii="Arial" w:hAnsi="Arial" w:cs="Arial"/>
          <w:b/>
          <w:sz w:val="24"/>
          <w:szCs w:val="28"/>
          <w:u w:val="single"/>
        </w:rPr>
        <w:t xml:space="preserve"> A</w:t>
      </w:r>
    </w:p>
    <w:p w14:paraId="37F4371E" w14:textId="4F205D99" w:rsidR="00EA1543" w:rsidRPr="003125D2" w:rsidRDefault="00EA1543" w:rsidP="00E85DB9">
      <w:pPr>
        <w:spacing w:after="0" w:line="240" w:lineRule="auto"/>
        <w:rPr>
          <w:rFonts w:ascii="Arial" w:hAnsi="Arial" w:cs="Arial"/>
          <w:b/>
          <w:sz w:val="24"/>
          <w:szCs w:val="28"/>
          <w:u w:val="single"/>
        </w:rPr>
      </w:pPr>
    </w:p>
    <w:p w14:paraId="2EF34F9E" w14:textId="77777777" w:rsidR="00EA1543" w:rsidRDefault="00EA1543" w:rsidP="00EA1543">
      <w:pPr>
        <w:spacing w:after="0" w:line="240" w:lineRule="auto"/>
        <w:rPr>
          <w:rFonts w:ascii="Gill Sans MT" w:hAnsi="Gill Sans MT"/>
          <w:b/>
          <w:bCs/>
          <w:sz w:val="24"/>
          <w:szCs w:val="24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1655"/>
        <w:gridCol w:w="1655"/>
        <w:gridCol w:w="1655"/>
        <w:gridCol w:w="1655"/>
        <w:gridCol w:w="1655"/>
        <w:gridCol w:w="1655"/>
        <w:gridCol w:w="1655"/>
        <w:gridCol w:w="1655"/>
        <w:gridCol w:w="1656"/>
      </w:tblGrid>
      <w:tr w:rsidR="00BD3089" w:rsidRPr="00286905" w14:paraId="7ED72F1F" w14:textId="77777777" w:rsidTr="00BD3089">
        <w:trPr>
          <w:cantSplit/>
          <w:trHeight w:val="1368"/>
        </w:trPr>
        <w:tc>
          <w:tcPr>
            <w:tcW w:w="408" w:type="dxa"/>
            <w:shd w:val="clear" w:color="auto" w:fill="BDD6EE" w:themeFill="accent1" w:themeFillTint="66"/>
            <w:textDirection w:val="btLr"/>
            <w:vAlign w:val="center"/>
          </w:tcPr>
          <w:p w14:paraId="47423272" w14:textId="77777777" w:rsidR="00BD3089" w:rsidRPr="00286905" w:rsidRDefault="00BD3089" w:rsidP="004360E6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286905">
              <w:rPr>
                <w:rFonts w:ascii="Arial" w:hAnsi="Arial" w:cs="Arial"/>
                <w:b/>
                <w:sz w:val="18"/>
                <w:szCs w:val="20"/>
              </w:rPr>
              <w:t>Day</w:t>
            </w:r>
          </w:p>
        </w:tc>
        <w:tc>
          <w:tcPr>
            <w:tcW w:w="1655" w:type="dxa"/>
            <w:shd w:val="clear" w:color="auto" w:fill="BDD6EE" w:themeFill="accent1" w:themeFillTint="66"/>
            <w:vAlign w:val="center"/>
          </w:tcPr>
          <w:p w14:paraId="51961548" w14:textId="77777777" w:rsidR="00BD3089" w:rsidRPr="00BD3089" w:rsidRDefault="00BD3089" w:rsidP="00BD30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3089">
              <w:rPr>
                <w:rFonts w:ascii="Arial" w:hAnsi="Arial" w:cs="Arial"/>
                <w:b/>
                <w:sz w:val="24"/>
                <w:szCs w:val="24"/>
              </w:rPr>
              <w:t>8:45-9:00</w:t>
            </w:r>
          </w:p>
        </w:tc>
        <w:tc>
          <w:tcPr>
            <w:tcW w:w="1655" w:type="dxa"/>
            <w:shd w:val="clear" w:color="auto" w:fill="BDD6EE" w:themeFill="accent1" w:themeFillTint="66"/>
            <w:vAlign w:val="center"/>
          </w:tcPr>
          <w:p w14:paraId="05BB4B25" w14:textId="77777777" w:rsidR="00BD3089" w:rsidRPr="00BD3089" w:rsidRDefault="00BD3089" w:rsidP="00BD30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9:00-10:10</w:t>
            </w:r>
          </w:p>
        </w:tc>
        <w:tc>
          <w:tcPr>
            <w:tcW w:w="1655" w:type="dxa"/>
            <w:shd w:val="clear" w:color="auto" w:fill="BDD6EE" w:themeFill="accent1" w:themeFillTint="66"/>
            <w:vAlign w:val="center"/>
          </w:tcPr>
          <w:p w14:paraId="7D3E71B3" w14:textId="77777777" w:rsidR="00BD3089" w:rsidRPr="00BD3089" w:rsidRDefault="00BD3089" w:rsidP="00BD30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10:10-10:30</w:t>
            </w:r>
          </w:p>
        </w:tc>
        <w:tc>
          <w:tcPr>
            <w:tcW w:w="1655" w:type="dxa"/>
            <w:shd w:val="clear" w:color="auto" w:fill="BDD6EE" w:themeFill="accent1" w:themeFillTint="66"/>
            <w:vAlign w:val="center"/>
          </w:tcPr>
          <w:p w14:paraId="5F9CE71F" w14:textId="77777777" w:rsidR="00BD3089" w:rsidRPr="00BD3089" w:rsidRDefault="00BD3089" w:rsidP="00BD30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10:30-10:45</w:t>
            </w:r>
          </w:p>
        </w:tc>
        <w:tc>
          <w:tcPr>
            <w:tcW w:w="1655" w:type="dxa"/>
            <w:shd w:val="clear" w:color="auto" w:fill="BDD6EE" w:themeFill="accent1" w:themeFillTint="66"/>
            <w:vAlign w:val="center"/>
          </w:tcPr>
          <w:p w14:paraId="215B7D49" w14:textId="77777777" w:rsidR="00BD3089" w:rsidRPr="00BD3089" w:rsidRDefault="00BD3089" w:rsidP="00BD308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10:45-11:50</w:t>
            </w:r>
          </w:p>
        </w:tc>
        <w:tc>
          <w:tcPr>
            <w:tcW w:w="1655" w:type="dxa"/>
            <w:shd w:val="clear" w:color="auto" w:fill="BDD6EE" w:themeFill="accent1" w:themeFillTint="66"/>
            <w:vAlign w:val="center"/>
          </w:tcPr>
          <w:p w14:paraId="4DE21802" w14:textId="77777777" w:rsidR="00BD3089" w:rsidRPr="00BD3089" w:rsidRDefault="00BD3089" w:rsidP="00BD308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11:50-12:15</w:t>
            </w:r>
          </w:p>
        </w:tc>
        <w:tc>
          <w:tcPr>
            <w:tcW w:w="1655" w:type="dxa"/>
            <w:shd w:val="clear" w:color="auto" w:fill="BDD6EE" w:themeFill="accent1" w:themeFillTint="66"/>
            <w:vAlign w:val="center"/>
          </w:tcPr>
          <w:p w14:paraId="75BFF14B" w14:textId="77777777" w:rsidR="00BD3089" w:rsidRPr="00BD3089" w:rsidRDefault="00BD3089" w:rsidP="00BD30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12:15-1:15</w:t>
            </w:r>
          </w:p>
        </w:tc>
        <w:tc>
          <w:tcPr>
            <w:tcW w:w="1655" w:type="dxa"/>
            <w:shd w:val="clear" w:color="auto" w:fill="BDD6EE" w:themeFill="accent1" w:themeFillTint="66"/>
            <w:vAlign w:val="center"/>
          </w:tcPr>
          <w:p w14:paraId="5F98D204" w14:textId="77777777" w:rsidR="00BD3089" w:rsidRPr="00BD3089" w:rsidRDefault="00BD3089" w:rsidP="00BD30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1:15-2:15</w:t>
            </w:r>
          </w:p>
        </w:tc>
        <w:tc>
          <w:tcPr>
            <w:tcW w:w="1656" w:type="dxa"/>
            <w:shd w:val="clear" w:color="auto" w:fill="BDD6EE" w:themeFill="accent1" w:themeFillTint="66"/>
            <w:vAlign w:val="center"/>
          </w:tcPr>
          <w:p w14:paraId="04BDC264" w14:textId="77777777" w:rsidR="00BD3089" w:rsidRPr="00BD3089" w:rsidRDefault="00BD3089" w:rsidP="00BD30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2:15-3:15</w:t>
            </w:r>
          </w:p>
        </w:tc>
      </w:tr>
      <w:tr w:rsidR="00BD3089" w:rsidRPr="00286905" w14:paraId="28176530" w14:textId="77777777" w:rsidTr="00BD3089">
        <w:trPr>
          <w:cantSplit/>
          <w:trHeight w:val="1375"/>
        </w:trPr>
        <w:tc>
          <w:tcPr>
            <w:tcW w:w="408" w:type="dxa"/>
            <w:shd w:val="clear" w:color="auto" w:fill="BDD6EE" w:themeFill="accent1" w:themeFillTint="66"/>
            <w:textDirection w:val="btLr"/>
            <w:vAlign w:val="center"/>
          </w:tcPr>
          <w:p w14:paraId="2037AC54" w14:textId="77777777" w:rsidR="00BD3089" w:rsidRPr="00286905" w:rsidRDefault="00BD3089" w:rsidP="004360E6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6905">
              <w:rPr>
                <w:rFonts w:ascii="Arial" w:hAnsi="Arial" w:cs="Arial"/>
                <w:b/>
                <w:sz w:val="20"/>
                <w:szCs w:val="20"/>
              </w:rPr>
              <w:t>Mon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2DAD3EE" w14:textId="7D1D70F5" w:rsidR="00BD3089" w:rsidRPr="00BD3089" w:rsidRDefault="00E85DB9" w:rsidP="00BD308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Early Bird</w:t>
            </w:r>
          </w:p>
        </w:tc>
        <w:tc>
          <w:tcPr>
            <w:tcW w:w="1655" w:type="dxa"/>
            <w:shd w:val="clear" w:color="auto" w:fill="FFE599" w:themeFill="accent4" w:themeFillTint="66"/>
            <w:vAlign w:val="center"/>
          </w:tcPr>
          <w:p w14:paraId="70011AE3" w14:textId="0659100A" w:rsidR="00BD3089" w:rsidRPr="00BD3089" w:rsidRDefault="00E85DB9" w:rsidP="00BD308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Maths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757176F7" w14:textId="77777777" w:rsidR="00BD3089" w:rsidRPr="00BD3089" w:rsidRDefault="00BD3089" w:rsidP="00BD308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BD3089">
              <w:rPr>
                <w:rFonts w:ascii="Arial" w:hAnsi="Arial" w:cs="Arial"/>
                <w:b/>
                <w:sz w:val="24"/>
                <w:szCs w:val="20"/>
              </w:rPr>
              <w:t>Worship</w:t>
            </w:r>
          </w:p>
        </w:tc>
        <w:tc>
          <w:tcPr>
            <w:tcW w:w="1655" w:type="dxa"/>
            <w:vMerge w:val="restart"/>
            <w:shd w:val="clear" w:color="auto" w:fill="BDD6EE" w:themeFill="accent1" w:themeFillTint="66"/>
            <w:textDirection w:val="btLr"/>
            <w:vAlign w:val="center"/>
          </w:tcPr>
          <w:p w14:paraId="1CEDCF5A" w14:textId="77777777" w:rsidR="00BD3089" w:rsidRPr="00286905" w:rsidRDefault="00BD3089" w:rsidP="00BD3089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56"/>
                <w:szCs w:val="20"/>
              </w:rPr>
              <w:t>BREAK TIME</w:t>
            </w:r>
          </w:p>
        </w:tc>
        <w:tc>
          <w:tcPr>
            <w:tcW w:w="1655" w:type="dxa"/>
            <w:shd w:val="clear" w:color="auto" w:fill="F7CAAC" w:themeFill="accent2" w:themeFillTint="66"/>
            <w:vAlign w:val="center"/>
          </w:tcPr>
          <w:p w14:paraId="6A387FA4" w14:textId="198567DF" w:rsidR="00BD3089" w:rsidRPr="00BD3089" w:rsidRDefault="00E85DB9" w:rsidP="00BD308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English</w:t>
            </w:r>
          </w:p>
        </w:tc>
        <w:tc>
          <w:tcPr>
            <w:tcW w:w="1655" w:type="dxa"/>
            <w:shd w:val="clear" w:color="auto" w:fill="C5E0B3" w:themeFill="accent6" w:themeFillTint="66"/>
            <w:vAlign w:val="center"/>
          </w:tcPr>
          <w:p w14:paraId="1485AF84" w14:textId="124C166D" w:rsidR="00BD3089" w:rsidRPr="00BD3089" w:rsidRDefault="00E85DB9" w:rsidP="00BD3089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  <w:r>
              <w:rPr>
                <w:rFonts w:ascii="Arial" w:hAnsi="Arial" w:cs="Arial"/>
                <w:b/>
                <w:bCs/>
                <w:sz w:val="24"/>
                <w:szCs w:val="20"/>
              </w:rPr>
              <w:t>Spelling</w:t>
            </w:r>
          </w:p>
        </w:tc>
        <w:tc>
          <w:tcPr>
            <w:tcW w:w="1655" w:type="dxa"/>
            <w:vMerge w:val="restart"/>
            <w:shd w:val="clear" w:color="auto" w:fill="BDD6EE" w:themeFill="accent1" w:themeFillTint="66"/>
            <w:textDirection w:val="btLr"/>
            <w:vAlign w:val="center"/>
          </w:tcPr>
          <w:p w14:paraId="67AB14DF" w14:textId="77777777" w:rsidR="00BD3089" w:rsidRPr="00BD3089" w:rsidRDefault="00BD3089" w:rsidP="00BD3089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szCs w:val="20"/>
              </w:rPr>
            </w:pPr>
            <w:r w:rsidRPr="00BD3089">
              <w:rPr>
                <w:rFonts w:ascii="Arial" w:hAnsi="Arial" w:cs="Arial"/>
                <w:b/>
                <w:sz w:val="56"/>
                <w:szCs w:val="20"/>
              </w:rPr>
              <w:t>LUNCH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294C9883" w14:textId="6269DA71" w:rsidR="00BD3089" w:rsidRPr="00BD3089" w:rsidRDefault="008850CB" w:rsidP="00BD308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SATS Revision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7A83A9D6" w14:textId="27F70666" w:rsidR="00BD3089" w:rsidRPr="00BD3089" w:rsidRDefault="008850CB" w:rsidP="00BD3089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  <w:r>
              <w:rPr>
                <w:rFonts w:ascii="Arial" w:hAnsi="Arial" w:cs="Arial"/>
                <w:b/>
                <w:bCs/>
                <w:sz w:val="24"/>
                <w:szCs w:val="20"/>
              </w:rPr>
              <w:t>History</w:t>
            </w:r>
          </w:p>
        </w:tc>
      </w:tr>
      <w:tr w:rsidR="00E85DB9" w:rsidRPr="00286905" w14:paraId="06CF0427" w14:textId="77777777" w:rsidTr="00BD3089">
        <w:trPr>
          <w:cantSplit/>
          <w:trHeight w:val="1598"/>
        </w:trPr>
        <w:tc>
          <w:tcPr>
            <w:tcW w:w="408" w:type="dxa"/>
            <w:shd w:val="clear" w:color="auto" w:fill="BDD6EE" w:themeFill="accent1" w:themeFillTint="66"/>
            <w:textDirection w:val="btLr"/>
            <w:vAlign w:val="center"/>
          </w:tcPr>
          <w:p w14:paraId="2491B263" w14:textId="77777777" w:rsidR="00E85DB9" w:rsidRPr="00286905" w:rsidRDefault="00E85DB9" w:rsidP="00E85DB9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6905">
              <w:rPr>
                <w:rFonts w:ascii="Arial" w:hAnsi="Arial" w:cs="Arial"/>
                <w:b/>
                <w:sz w:val="20"/>
                <w:szCs w:val="20"/>
              </w:rPr>
              <w:t>Tues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0475528A" w14:textId="70B25E0B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Early Bird</w:t>
            </w:r>
          </w:p>
        </w:tc>
        <w:tc>
          <w:tcPr>
            <w:tcW w:w="1655" w:type="dxa"/>
            <w:shd w:val="clear" w:color="auto" w:fill="FFE599" w:themeFill="accent4" w:themeFillTint="66"/>
            <w:vAlign w:val="center"/>
          </w:tcPr>
          <w:p w14:paraId="23EC320E" w14:textId="2B9B7DDE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Maths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37490639" w14:textId="77777777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BD3089">
              <w:rPr>
                <w:rFonts w:ascii="Arial" w:hAnsi="Arial" w:cs="Arial"/>
                <w:b/>
                <w:sz w:val="24"/>
                <w:szCs w:val="20"/>
              </w:rPr>
              <w:t>Worship</w:t>
            </w:r>
          </w:p>
        </w:tc>
        <w:tc>
          <w:tcPr>
            <w:tcW w:w="1655" w:type="dxa"/>
            <w:vMerge/>
            <w:shd w:val="clear" w:color="auto" w:fill="BDD6EE" w:themeFill="accent1" w:themeFillTint="66"/>
            <w:vAlign w:val="center"/>
          </w:tcPr>
          <w:p w14:paraId="078088F6" w14:textId="77777777" w:rsidR="00E85DB9" w:rsidRPr="00286905" w:rsidRDefault="00E85DB9" w:rsidP="00E85D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5" w:type="dxa"/>
            <w:shd w:val="clear" w:color="auto" w:fill="F7CAAC" w:themeFill="accent2" w:themeFillTint="66"/>
            <w:vAlign w:val="center"/>
          </w:tcPr>
          <w:p w14:paraId="6912E715" w14:textId="7C3FCBDE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English</w:t>
            </w:r>
          </w:p>
        </w:tc>
        <w:tc>
          <w:tcPr>
            <w:tcW w:w="1655" w:type="dxa"/>
            <w:shd w:val="clear" w:color="auto" w:fill="C5E0B3" w:themeFill="accent6" w:themeFillTint="66"/>
            <w:vAlign w:val="center"/>
          </w:tcPr>
          <w:p w14:paraId="153806CB" w14:textId="77777777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  <w:r>
              <w:rPr>
                <w:rFonts w:ascii="Arial" w:hAnsi="Arial" w:cs="Arial"/>
                <w:b/>
                <w:bCs/>
                <w:sz w:val="24"/>
                <w:szCs w:val="20"/>
              </w:rPr>
              <w:t>Guided Reading</w:t>
            </w:r>
          </w:p>
        </w:tc>
        <w:tc>
          <w:tcPr>
            <w:tcW w:w="1655" w:type="dxa"/>
            <w:vMerge/>
            <w:shd w:val="clear" w:color="auto" w:fill="BDD6EE" w:themeFill="accent1" w:themeFillTint="66"/>
            <w:vAlign w:val="center"/>
          </w:tcPr>
          <w:p w14:paraId="21695E62" w14:textId="77777777" w:rsidR="00E85DB9" w:rsidRPr="00F60610" w:rsidRDefault="00E85DB9" w:rsidP="00E85DB9">
            <w:pPr>
              <w:spacing w:after="0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14:paraId="625697C3" w14:textId="69779CDA" w:rsidR="00E85DB9" w:rsidRPr="00BD3089" w:rsidRDefault="008850CB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SATS Revision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2F08FC97" w14:textId="2E185F6D" w:rsidR="00E85DB9" w:rsidRPr="00BD3089" w:rsidRDefault="008850CB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Science</w:t>
            </w:r>
          </w:p>
        </w:tc>
      </w:tr>
      <w:tr w:rsidR="00E85DB9" w:rsidRPr="00286905" w14:paraId="26D1944B" w14:textId="77777777" w:rsidTr="00BD3089">
        <w:trPr>
          <w:cantSplit/>
          <w:trHeight w:val="1521"/>
        </w:trPr>
        <w:tc>
          <w:tcPr>
            <w:tcW w:w="408" w:type="dxa"/>
            <w:shd w:val="clear" w:color="auto" w:fill="BDD6EE" w:themeFill="accent1" w:themeFillTint="66"/>
            <w:textDirection w:val="btLr"/>
            <w:vAlign w:val="center"/>
          </w:tcPr>
          <w:p w14:paraId="4EDEF0BB" w14:textId="77777777" w:rsidR="00E85DB9" w:rsidRPr="00286905" w:rsidRDefault="00E85DB9" w:rsidP="00E85DB9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6905">
              <w:rPr>
                <w:rFonts w:ascii="Arial" w:hAnsi="Arial" w:cs="Arial"/>
                <w:b/>
                <w:sz w:val="20"/>
                <w:szCs w:val="20"/>
              </w:rPr>
              <w:t>Wed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59C62859" w14:textId="297FD52B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Early Bird</w:t>
            </w:r>
          </w:p>
        </w:tc>
        <w:tc>
          <w:tcPr>
            <w:tcW w:w="1655" w:type="dxa"/>
            <w:shd w:val="clear" w:color="auto" w:fill="FFE599" w:themeFill="accent4" w:themeFillTint="66"/>
            <w:vAlign w:val="center"/>
          </w:tcPr>
          <w:p w14:paraId="2206C62F" w14:textId="32A9DED1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Maths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78EDC978" w14:textId="77777777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BD3089">
              <w:rPr>
                <w:rFonts w:ascii="Arial" w:hAnsi="Arial" w:cs="Arial"/>
                <w:b/>
                <w:sz w:val="24"/>
                <w:szCs w:val="20"/>
              </w:rPr>
              <w:t>Worship</w:t>
            </w:r>
          </w:p>
        </w:tc>
        <w:tc>
          <w:tcPr>
            <w:tcW w:w="1655" w:type="dxa"/>
            <w:vMerge/>
            <w:shd w:val="clear" w:color="auto" w:fill="BDD6EE" w:themeFill="accent1" w:themeFillTint="66"/>
            <w:vAlign w:val="center"/>
          </w:tcPr>
          <w:p w14:paraId="5556FCF9" w14:textId="77777777" w:rsidR="00E85DB9" w:rsidRPr="00286905" w:rsidRDefault="00E85DB9" w:rsidP="00E85D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5" w:type="dxa"/>
            <w:shd w:val="clear" w:color="auto" w:fill="F7CAAC" w:themeFill="accent2" w:themeFillTint="66"/>
            <w:vAlign w:val="center"/>
          </w:tcPr>
          <w:p w14:paraId="0533CA61" w14:textId="7EEB2075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English</w:t>
            </w:r>
          </w:p>
        </w:tc>
        <w:tc>
          <w:tcPr>
            <w:tcW w:w="1655" w:type="dxa"/>
            <w:shd w:val="clear" w:color="auto" w:fill="C5E0B3" w:themeFill="accent6" w:themeFillTint="66"/>
            <w:vAlign w:val="center"/>
          </w:tcPr>
          <w:p w14:paraId="2EE7B0A0" w14:textId="047507B7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  <w:r>
              <w:rPr>
                <w:rFonts w:ascii="Arial" w:hAnsi="Arial" w:cs="Arial"/>
                <w:b/>
                <w:bCs/>
                <w:sz w:val="24"/>
                <w:szCs w:val="20"/>
              </w:rPr>
              <w:t>Spelling</w:t>
            </w:r>
          </w:p>
        </w:tc>
        <w:tc>
          <w:tcPr>
            <w:tcW w:w="1655" w:type="dxa"/>
            <w:vMerge/>
            <w:shd w:val="clear" w:color="auto" w:fill="BDD6EE" w:themeFill="accent1" w:themeFillTint="66"/>
            <w:vAlign w:val="center"/>
          </w:tcPr>
          <w:p w14:paraId="096FA53F" w14:textId="77777777" w:rsidR="00E85DB9" w:rsidRPr="00F60610" w:rsidRDefault="00E85DB9" w:rsidP="00E85DB9">
            <w:pPr>
              <w:spacing w:after="0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14:paraId="1B23216E" w14:textId="62B72ECE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PSHE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2DC62DA3" w14:textId="2A0232FE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Music</w:t>
            </w:r>
          </w:p>
        </w:tc>
      </w:tr>
      <w:tr w:rsidR="00E85DB9" w:rsidRPr="00286905" w14:paraId="3910C3C7" w14:textId="77777777" w:rsidTr="00BD3089">
        <w:trPr>
          <w:cantSplit/>
          <w:trHeight w:val="1368"/>
        </w:trPr>
        <w:tc>
          <w:tcPr>
            <w:tcW w:w="408" w:type="dxa"/>
            <w:shd w:val="clear" w:color="auto" w:fill="BDD6EE" w:themeFill="accent1" w:themeFillTint="66"/>
            <w:textDirection w:val="btLr"/>
            <w:vAlign w:val="center"/>
          </w:tcPr>
          <w:p w14:paraId="5132BF10" w14:textId="77777777" w:rsidR="00E85DB9" w:rsidRPr="00286905" w:rsidRDefault="00E85DB9" w:rsidP="00E85DB9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6905">
              <w:rPr>
                <w:rFonts w:ascii="Arial" w:hAnsi="Arial" w:cs="Arial"/>
                <w:b/>
                <w:sz w:val="20"/>
                <w:szCs w:val="20"/>
              </w:rPr>
              <w:t>Thur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22D89D09" w14:textId="5911E213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Early Bird</w:t>
            </w:r>
          </w:p>
        </w:tc>
        <w:tc>
          <w:tcPr>
            <w:tcW w:w="1655" w:type="dxa"/>
            <w:shd w:val="clear" w:color="auto" w:fill="FFE599" w:themeFill="accent4" w:themeFillTint="66"/>
            <w:vAlign w:val="center"/>
          </w:tcPr>
          <w:p w14:paraId="6B0D1C09" w14:textId="1CB61163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Maths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70F98731" w14:textId="77777777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BD3089">
              <w:rPr>
                <w:rFonts w:ascii="Arial" w:hAnsi="Arial" w:cs="Arial"/>
                <w:b/>
                <w:sz w:val="24"/>
                <w:szCs w:val="20"/>
              </w:rPr>
              <w:t>Worship</w:t>
            </w:r>
          </w:p>
        </w:tc>
        <w:tc>
          <w:tcPr>
            <w:tcW w:w="1655" w:type="dxa"/>
            <w:vMerge/>
            <w:shd w:val="clear" w:color="auto" w:fill="BDD6EE" w:themeFill="accent1" w:themeFillTint="66"/>
            <w:vAlign w:val="center"/>
          </w:tcPr>
          <w:p w14:paraId="2FC461CE" w14:textId="77777777" w:rsidR="00E85DB9" w:rsidRPr="00286905" w:rsidRDefault="00E85DB9" w:rsidP="00E85D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5" w:type="dxa"/>
            <w:shd w:val="clear" w:color="auto" w:fill="F7CAAC" w:themeFill="accent2" w:themeFillTint="66"/>
            <w:vAlign w:val="center"/>
          </w:tcPr>
          <w:p w14:paraId="1BE8F12F" w14:textId="6D97D605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English</w:t>
            </w:r>
          </w:p>
        </w:tc>
        <w:tc>
          <w:tcPr>
            <w:tcW w:w="1655" w:type="dxa"/>
            <w:shd w:val="clear" w:color="auto" w:fill="C5E0B3" w:themeFill="accent6" w:themeFillTint="66"/>
            <w:vAlign w:val="center"/>
          </w:tcPr>
          <w:p w14:paraId="52794747" w14:textId="77777777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  <w:r>
              <w:rPr>
                <w:rFonts w:ascii="Arial" w:hAnsi="Arial" w:cs="Arial"/>
                <w:b/>
                <w:bCs/>
                <w:sz w:val="24"/>
                <w:szCs w:val="20"/>
              </w:rPr>
              <w:t>Guided Reading</w:t>
            </w:r>
          </w:p>
        </w:tc>
        <w:tc>
          <w:tcPr>
            <w:tcW w:w="1655" w:type="dxa"/>
            <w:vMerge/>
            <w:shd w:val="clear" w:color="auto" w:fill="BDD6EE" w:themeFill="accent1" w:themeFillTint="66"/>
            <w:vAlign w:val="center"/>
          </w:tcPr>
          <w:p w14:paraId="11B05945" w14:textId="77777777" w:rsidR="00E85DB9" w:rsidRPr="00F60610" w:rsidRDefault="00E85DB9" w:rsidP="00E85DB9">
            <w:pPr>
              <w:spacing w:after="0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14:paraId="355D63D0" w14:textId="433ED4D2" w:rsidR="00E85DB9" w:rsidRPr="00BD3089" w:rsidRDefault="008850CB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SATS Revision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5ACB01CC" w14:textId="4CA283E6" w:rsidR="00E85DB9" w:rsidRPr="00BD3089" w:rsidRDefault="005B7B63" w:rsidP="00E85D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PE Indoor</w:t>
            </w:r>
          </w:p>
        </w:tc>
      </w:tr>
      <w:tr w:rsidR="00E85DB9" w:rsidRPr="00286905" w14:paraId="3F903981" w14:textId="77777777" w:rsidTr="00BD3089">
        <w:trPr>
          <w:cantSplit/>
          <w:trHeight w:val="1368"/>
        </w:trPr>
        <w:tc>
          <w:tcPr>
            <w:tcW w:w="408" w:type="dxa"/>
            <w:shd w:val="clear" w:color="auto" w:fill="BDD6EE" w:themeFill="accent1" w:themeFillTint="66"/>
            <w:textDirection w:val="btLr"/>
            <w:vAlign w:val="center"/>
          </w:tcPr>
          <w:p w14:paraId="53338CDF" w14:textId="77777777" w:rsidR="00E85DB9" w:rsidRPr="00286905" w:rsidRDefault="00E85DB9" w:rsidP="00E85DB9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6905">
              <w:rPr>
                <w:rFonts w:ascii="Arial" w:hAnsi="Arial" w:cs="Arial"/>
                <w:b/>
                <w:sz w:val="20"/>
                <w:szCs w:val="20"/>
              </w:rPr>
              <w:t>Fri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7BB03035" w14:textId="5F3E8CB2" w:rsidR="00E85DB9" w:rsidRPr="00BD3089" w:rsidRDefault="00E85DB9" w:rsidP="00E85DB9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Early Bird</w:t>
            </w:r>
          </w:p>
        </w:tc>
        <w:tc>
          <w:tcPr>
            <w:tcW w:w="1655" w:type="dxa"/>
            <w:shd w:val="clear" w:color="auto" w:fill="FFE599" w:themeFill="accent4" w:themeFillTint="66"/>
            <w:vAlign w:val="center"/>
          </w:tcPr>
          <w:p w14:paraId="0CDF4582" w14:textId="77777777" w:rsidR="00E85DB9" w:rsidRDefault="00E85DB9" w:rsidP="00E85DB9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Maths</w:t>
            </w:r>
          </w:p>
          <w:p w14:paraId="3136625B" w14:textId="293AE86C" w:rsidR="00E85DB9" w:rsidRPr="00BD3089" w:rsidRDefault="00E85DB9" w:rsidP="00E85DB9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(Tests)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0E6815B4" w14:textId="77777777" w:rsidR="00E85DB9" w:rsidRPr="00BD3089" w:rsidRDefault="00E85DB9" w:rsidP="00E85DB9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BD3089">
              <w:rPr>
                <w:rFonts w:ascii="Arial" w:hAnsi="Arial" w:cs="Arial"/>
                <w:b/>
                <w:sz w:val="24"/>
                <w:szCs w:val="20"/>
              </w:rPr>
              <w:t>Worship</w:t>
            </w:r>
          </w:p>
        </w:tc>
        <w:tc>
          <w:tcPr>
            <w:tcW w:w="1655" w:type="dxa"/>
            <w:vMerge/>
            <w:shd w:val="clear" w:color="auto" w:fill="BDD6EE" w:themeFill="accent1" w:themeFillTint="66"/>
            <w:vAlign w:val="center"/>
          </w:tcPr>
          <w:p w14:paraId="4A15494C" w14:textId="77777777" w:rsidR="00E85DB9" w:rsidRPr="00286905" w:rsidRDefault="00E85DB9" w:rsidP="00E85D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5" w:type="dxa"/>
            <w:shd w:val="clear" w:color="auto" w:fill="F7CAAC" w:themeFill="accent2" w:themeFillTint="66"/>
            <w:vAlign w:val="center"/>
          </w:tcPr>
          <w:p w14:paraId="2DA9B736" w14:textId="61B0EE9B" w:rsidR="00E85DB9" w:rsidRPr="00BD3089" w:rsidRDefault="00E85DB9" w:rsidP="00E85DB9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Spelling Tests</w:t>
            </w:r>
          </w:p>
        </w:tc>
        <w:tc>
          <w:tcPr>
            <w:tcW w:w="1655" w:type="dxa"/>
            <w:shd w:val="clear" w:color="auto" w:fill="C5E0B3" w:themeFill="accent6" w:themeFillTint="66"/>
            <w:vAlign w:val="center"/>
          </w:tcPr>
          <w:p w14:paraId="62E65AD9" w14:textId="77777777" w:rsidR="00E85DB9" w:rsidRPr="00BD3089" w:rsidRDefault="00E85DB9" w:rsidP="00E85DB9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  <w:r>
              <w:rPr>
                <w:rFonts w:ascii="Arial" w:hAnsi="Arial" w:cs="Arial"/>
                <w:b/>
                <w:bCs/>
                <w:sz w:val="24"/>
                <w:szCs w:val="20"/>
              </w:rPr>
              <w:t>Guided Reading</w:t>
            </w:r>
          </w:p>
        </w:tc>
        <w:tc>
          <w:tcPr>
            <w:tcW w:w="1655" w:type="dxa"/>
            <w:vMerge/>
            <w:shd w:val="clear" w:color="auto" w:fill="BDD6EE" w:themeFill="accent1" w:themeFillTint="66"/>
            <w:vAlign w:val="center"/>
          </w:tcPr>
          <w:p w14:paraId="3A381491" w14:textId="77777777" w:rsidR="00E85DB9" w:rsidRPr="00F60610" w:rsidRDefault="00E85DB9" w:rsidP="00E85DB9">
            <w:pPr>
              <w:spacing w:after="0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14:paraId="1479E16F" w14:textId="77777777" w:rsidR="00E85DB9" w:rsidRPr="00BD3089" w:rsidRDefault="00E85DB9" w:rsidP="00E85DB9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PE Outdoor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22CA223D" w14:textId="753A8141" w:rsidR="00E85DB9" w:rsidRPr="00BD3089" w:rsidRDefault="00E85DB9" w:rsidP="00E85DB9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Art</w:t>
            </w:r>
          </w:p>
        </w:tc>
      </w:tr>
    </w:tbl>
    <w:p w14:paraId="1AFADE4F" w14:textId="77777777" w:rsidR="00EA1543" w:rsidRDefault="00EA1543" w:rsidP="00EA1543">
      <w:pPr>
        <w:spacing w:after="0"/>
        <w:jc w:val="center"/>
        <w:rPr>
          <w:rFonts w:ascii="Gill Sans MT" w:hAnsi="Gill Sans MT"/>
          <w:b/>
          <w:bCs/>
          <w:sz w:val="28"/>
          <w:szCs w:val="28"/>
          <w:u w:val="single"/>
        </w:rPr>
      </w:pPr>
    </w:p>
    <w:p w14:paraId="252F4B60" w14:textId="77777777" w:rsidR="00562E99" w:rsidRDefault="00562E99"/>
    <w:sectPr w:rsidR="00562E99" w:rsidSect="00EA15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543"/>
    <w:rsid w:val="00391FA7"/>
    <w:rsid w:val="005115AD"/>
    <w:rsid w:val="00562E99"/>
    <w:rsid w:val="005B7B63"/>
    <w:rsid w:val="00655E78"/>
    <w:rsid w:val="008850CB"/>
    <w:rsid w:val="00A67C70"/>
    <w:rsid w:val="00BD3089"/>
    <w:rsid w:val="00C5266A"/>
    <w:rsid w:val="00E85DB9"/>
    <w:rsid w:val="00EA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90E15"/>
  <w15:chartTrackingRefBased/>
  <w15:docId w15:val="{11C20D1B-B5A5-4130-B083-B15DDD1CF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5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Kirsty</dc:creator>
  <cp:keywords/>
  <dc:description/>
  <cp:lastModifiedBy>Tom Williams</cp:lastModifiedBy>
  <cp:revision>5</cp:revision>
  <dcterms:created xsi:type="dcterms:W3CDTF">2024-07-04T10:27:00Z</dcterms:created>
  <dcterms:modified xsi:type="dcterms:W3CDTF">2026-01-19T15:53:00Z</dcterms:modified>
</cp:coreProperties>
</file>